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tblLook w:val="04A0" w:firstRow="1" w:lastRow="0" w:firstColumn="1" w:lastColumn="0" w:noHBand="0" w:noVBand="1"/>
      </w:tblPr>
      <w:tblGrid>
        <w:gridCol w:w="1808"/>
        <w:gridCol w:w="5670"/>
        <w:gridCol w:w="1378"/>
      </w:tblGrid>
      <w:tr w:rsidR="002F22C4" w:rsidRPr="00AB73E9" w14:paraId="4D59743B" w14:textId="77777777" w:rsidTr="00783134">
        <w:trPr>
          <w:trHeight w:val="841"/>
        </w:trPr>
        <w:tc>
          <w:tcPr>
            <w:tcW w:w="1808" w:type="dxa"/>
            <w:vAlign w:val="bottom"/>
          </w:tcPr>
          <w:p w14:paraId="0AE30343" w14:textId="2A6BC49D" w:rsidR="002F22C4" w:rsidRPr="00AB73E9" w:rsidRDefault="002F22C4" w:rsidP="002F22C4">
            <w:pPr>
              <w:spacing w:after="0" w:line="240" w:lineRule="auto"/>
              <w:contextualSpacing/>
              <w:jc w:val="center"/>
              <w:rPr>
                <w:rFonts w:cs="Simplified Arabic"/>
                <w:b/>
                <w:bCs/>
                <w:noProof/>
                <w:sz w:val="16"/>
                <w:szCs w:val="16"/>
                <w:rtl/>
              </w:rPr>
            </w:pPr>
            <w:r w:rsidRPr="00AB73E9">
              <w:rPr>
                <w:rFonts w:cs="Simplified Arabic"/>
                <w:noProof/>
                <w:sz w:val="4"/>
                <w:szCs w:val="4"/>
              </w:rPr>
              <w:t>f</w:t>
            </w:r>
            <w:r w:rsidR="003D767A">
              <w:rPr>
                <w:rFonts w:cs="Simplified Arabic"/>
                <w:b/>
                <w:bCs/>
                <w:noProof/>
                <w:sz w:val="16"/>
                <w:szCs w:val="16"/>
                <w:rtl/>
                <w:lang w:val="ar-SA"/>
              </w:rPr>
              <w:drawing>
                <wp:inline distT="0" distB="0" distL="0" distR="0" wp14:anchorId="03629674" wp14:editId="0FE7220A">
                  <wp:extent cx="523636"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cai logo.png"/>
                          <pic:cNvPicPr/>
                        </pic:nvPicPr>
                        <pic:blipFill rotWithShape="1">
                          <a:blip r:embed="rId11" cstate="print">
                            <a:extLst>
                              <a:ext uri="{28A0092B-C50C-407E-A947-70E740481C1C}">
                                <a14:useLocalDpi xmlns:a14="http://schemas.microsoft.com/office/drawing/2010/main" val="0"/>
                              </a:ext>
                            </a:extLst>
                          </a:blip>
                          <a:srcRect l="12345" t="11111" r="8643" b="7407"/>
                          <a:stretch/>
                        </pic:blipFill>
                        <pic:spPr bwMode="auto">
                          <a:xfrm>
                            <a:off x="0" y="0"/>
                            <a:ext cx="523636"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5670" w:type="dxa"/>
            <w:vAlign w:val="center"/>
          </w:tcPr>
          <w:p w14:paraId="4200E932" w14:textId="2436AD72" w:rsidR="002F22C4" w:rsidRPr="003D767A" w:rsidRDefault="003D767A" w:rsidP="003D767A">
            <w:pPr>
              <w:bidi/>
              <w:spacing w:after="0" w:line="240" w:lineRule="auto"/>
              <w:jc w:val="center"/>
              <w:rPr>
                <w:rFonts w:asciiTheme="majorBidi" w:hAnsiTheme="majorBidi" w:cs="PT Bold Heading"/>
                <w:sz w:val="28"/>
                <w:szCs w:val="28"/>
                <w:rtl/>
                <w:lang w:bidi="ar-EG"/>
              </w:rPr>
            </w:pPr>
            <w:r w:rsidRPr="003D767A">
              <w:rPr>
                <w:rFonts w:asciiTheme="majorBidi" w:hAnsiTheme="majorBidi" w:cs="PT Bold Heading" w:hint="cs"/>
                <w:sz w:val="28"/>
                <w:szCs w:val="28"/>
                <w:rtl/>
                <w:lang w:bidi="ar-EG"/>
              </w:rPr>
              <w:t>استمارة تقييم بحث طلابي</w:t>
            </w:r>
          </w:p>
        </w:tc>
        <w:tc>
          <w:tcPr>
            <w:tcW w:w="1378" w:type="dxa"/>
            <w:vAlign w:val="bottom"/>
          </w:tcPr>
          <w:p w14:paraId="37FF046C" w14:textId="0E6A4069" w:rsidR="002F22C4" w:rsidRPr="00AB73E9" w:rsidRDefault="00A517FF" w:rsidP="003D767A">
            <w:pPr>
              <w:spacing w:after="0" w:line="240" w:lineRule="auto"/>
              <w:contextualSpacing/>
              <w:rPr>
                <w:rFonts w:cs="Simplified Arabic"/>
                <w:b/>
                <w:bCs/>
                <w:noProof/>
                <w:sz w:val="16"/>
                <w:szCs w:val="16"/>
                <w:rtl/>
              </w:rPr>
            </w:pPr>
            <w:r>
              <w:rPr>
                <w:rFonts w:cs="Simplified Arabic"/>
                <w:b/>
                <w:bCs/>
                <w:noProof/>
                <w:sz w:val="16"/>
                <w:szCs w:val="16"/>
                <w:rtl/>
                <w:lang w:val="ar-SA"/>
              </w:rPr>
              <w:drawing>
                <wp:inline distT="0" distB="0" distL="0" distR="0" wp14:anchorId="1D35A97B" wp14:editId="471748AD">
                  <wp:extent cx="718187" cy="540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new.png"/>
                          <pic:cNvPicPr/>
                        </pic:nvPicPr>
                        <pic:blipFill rotWithShape="1">
                          <a:blip r:embed="rId12" cstate="print">
                            <a:extLst>
                              <a:ext uri="{28A0092B-C50C-407E-A947-70E740481C1C}">
                                <a14:useLocalDpi xmlns:a14="http://schemas.microsoft.com/office/drawing/2010/main" val="0"/>
                              </a:ext>
                            </a:extLst>
                          </a:blip>
                          <a:srcRect t="7167" b="4716"/>
                          <a:stretch/>
                        </pic:blipFill>
                        <pic:spPr bwMode="auto">
                          <a:xfrm>
                            <a:off x="0" y="0"/>
                            <a:ext cx="718187"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2F22C4" w:rsidRPr="00AB73E9" w14:paraId="2D75AA9D" w14:textId="77777777" w:rsidTr="00783134">
        <w:tc>
          <w:tcPr>
            <w:tcW w:w="1808" w:type="dxa"/>
          </w:tcPr>
          <w:p w14:paraId="7BCCE2D5" w14:textId="102EF792" w:rsidR="002F22C4" w:rsidRPr="002F22C4" w:rsidRDefault="003D767A" w:rsidP="002F22C4">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كلية الحاسبات والذكاء الاصطناعي</w:t>
            </w:r>
          </w:p>
        </w:tc>
        <w:tc>
          <w:tcPr>
            <w:tcW w:w="5670" w:type="dxa"/>
            <w:vAlign w:val="center"/>
          </w:tcPr>
          <w:p w14:paraId="7E26F8B1" w14:textId="60A8C33B" w:rsidR="002F22C4" w:rsidRPr="003D767A" w:rsidRDefault="003D767A" w:rsidP="003D767A">
            <w:pPr>
              <w:bidi/>
              <w:spacing w:after="0" w:line="240" w:lineRule="auto"/>
              <w:jc w:val="center"/>
              <w:rPr>
                <w:rFonts w:asciiTheme="majorBidi" w:hAnsiTheme="majorBidi" w:cs="PT Bold Heading"/>
                <w:sz w:val="28"/>
                <w:szCs w:val="28"/>
                <w:rtl/>
                <w:lang w:bidi="ar-EG"/>
              </w:rPr>
            </w:pPr>
            <w:r w:rsidRPr="003D767A">
              <w:rPr>
                <w:rFonts w:asciiTheme="majorBidi" w:hAnsiTheme="majorBidi" w:cs="PT Bold Heading" w:hint="cs"/>
                <w:sz w:val="28"/>
                <w:szCs w:val="28"/>
                <w:rtl/>
                <w:lang w:bidi="ar-EG"/>
              </w:rPr>
              <w:t>الفصل الدراسي الثاني للعام الجامعي 2019/2020</w:t>
            </w:r>
          </w:p>
        </w:tc>
        <w:tc>
          <w:tcPr>
            <w:tcW w:w="1378" w:type="dxa"/>
          </w:tcPr>
          <w:p w14:paraId="381F8D1F" w14:textId="6262EC66" w:rsidR="002F22C4" w:rsidRPr="00897EEF" w:rsidRDefault="003D767A" w:rsidP="002F22C4">
            <w:pPr>
              <w:spacing w:after="0" w:line="240" w:lineRule="auto"/>
              <w:jc w:val="center"/>
              <w:rPr>
                <w:rFonts w:asciiTheme="majorBidi" w:hAnsiTheme="majorBidi" w:cstheme="majorBidi"/>
                <w:b/>
                <w:bCs/>
                <w:noProof/>
                <w:sz w:val="26"/>
                <w:szCs w:val="26"/>
                <w:rtl/>
              </w:rPr>
            </w:pPr>
            <w:r>
              <w:rPr>
                <w:rFonts w:asciiTheme="majorBidi" w:hAnsiTheme="majorBidi" w:cstheme="majorBidi" w:hint="cs"/>
                <w:b/>
                <w:bCs/>
                <w:sz w:val="24"/>
                <w:szCs w:val="24"/>
                <w:rtl/>
              </w:rPr>
              <w:t>جامعة بنهـــــا</w:t>
            </w:r>
          </w:p>
        </w:tc>
      </w:tr>
    </w:tbl>
    <w:p w14:paraId="57CC2A68" w14:textId="77777777" w:rsidR="003D767A" w:rsidRPr="00244C1D" w:rsidRDefault="003D767A" w:rsidP="003D767A">
      <w:pPr>
        <w:bidi/>
        <w:spacing w:after="0" w:line="240" w:lineRule="auto"/>
        <w:jc w:val="center"/>
        <w:rPr>
          <w:rFonts w:asciiTheme="majorBidi" w:hAnsiTheme="majorBidi" w:cstheme="majorBidi"/>
          <w:sz w:val="20"/>
          <w:szCs w:val="20"/>
          <w:rtl/>
          <w:lang w:bidi="ar-EG"/>
        </w:rPr>
      </w:pPr>
    </w:p>
    <w:p w14:paraId="4E83C95F" w14:textId="1195BEA7" w:rsidR="003D767A" w:rsidRDefault="003D767A" w:rsidP="003D767A">
      <w:pPr>
        <w:bidi/>
        <w:spacing w:after="0" w:line="360" w:lineRule="auto"/>
        <w:rPr>
          <w:rFonts w:asciiTheme="majorBidi" w:hAnsiTheme="majorBidi" w:cs="PT Bold Heading"/>
          <w:sz w:val="28"/>
          <w:szCs w:val="28"/>
          <w:rtl/>
          <w:lang w:bidi="ar-EG"/>
        </w:rPr>
      </w:pPr>
      <w:r>
        <w:rPr>
          <w:rFonts w:asciiTheme="majorBidi" w:hAnsiTheme="majorBidi" w:cs="PT Bold Heading" w:hint="cs"/>
          <w:sz w:val="28"/>
          <w:szCs w:val="28"/>
          <w:rtl/>
          <w:lang w:bidi="ar-EG"/>
        </w:rPr>
        <w:t>أولا بيانات الطالب</w:t>
      </w:r>
      <w:r w:rsidR="008C55D7">
        <w:rPr>
          <w:rFonts w:asciiTheme="majorBidi" w:hAnsiTheme="majorBidi" w:cs="PT Bold Heading"/>
          <w:sz w:val="28"/>
          <w:szCs w:val="28"/>
          <w:lang w:bidi="ar-EG"/>
        </w:rPr>
        <w:t xml:space="preserve"> </w:t>
      </w:r>
      <w:r w:rsidR="008C55D7">
        <w:rPr>
          <w:rFonts w:asciiTheme="majorBidi" w:hAnsiTheme="majorBidi" w:cs="PT Bold Heading" w:hint="cs"/>
          <w:sz w:val="28"/>
          <w:szCs w:val="28"/>
          <w:rtl/>
          <w:lang w:bidi="ar-EG"/>
        </w:rPr>
        <w:t xml:space="preserve"> (تملأ بمعرفة الطالب)</w:t>
      </w:r>
    </w:p>
    <w:p w14:paraId="30D12970" w14:textId="7234B804" w:rsidR="003D767A" w:rsidRDefault="003D767A" w:rsidP="00244C1D">
      <w:pPr>
        <w:bidi/>
        <w:spacing w:after="0" w:line="360" w:lineRule="auto"/>
        <w:rPr>
          <w:rFonts w:asciiTheme="majorBidi" w:hAnsiTheme="majorBidi" w:cstheme="majorBidi" w:hint="cs"/>
          <w:sz w:val="28"/>
          <w:szCs w:val="28"/>
          <w:rtl/>
          <w:lang w:bidi="ar-EG"/>
        </w:rPr>
      </w:pPr>
      <w:r>
        <w:rPr>
          <w:rFonts w:asciiTheme="majorBidi" w:hAnsiTheme="majorBidi" w:cstheme="majorBidi" w:hint="cs"/>
          <w:sz w:val="28"/>
          <w:szCs w:val="28"/>
          <w:rtl/>
          <w:lang w:bidi="ar-EG"/>
        </w:rPr>
        <w:t xml:space="preserve">اسم الطالب: </w:t>
      </w:r>
      <w:r w:rsidR="00244C1D">
        <w:rPr>
          <w:rFonts w:asciiTheme="majorBidi" w:hAnsiTheme="majorBidi" w:cstheme="majorBidi"/>
          <w:sz w:val="28"/>
          <w:szCs w:val="28"/>
          <w:lang w:bidi="ar-EG"/>
        </w:rPr>
        <w:t xml:space="preserve">                                                            </w:t>
      </w:r>
      <w:r>
        <w:rPr>
          <w:rFonts w:asciiTheme="majorBidi" w:hAnsiTheme="majorBidi" w:cstheme="majorBidi" w:hint="cs"/>
          <w:sz w:val="28"/>
          <w:szCs w:val="28"/>
          <w:rtl/>
          <w:lang w:bidi="ar-EG"/>
        </w:rPr>
        <w:t xml:space="preserve"> رقم الجلوس</w:t>
      </w:r>
      <w:r w:rsidR="00244C1D">
        <w:rPr>
          <w:rFonts w:asciiTheme="majorBidi" w:hAnsiTheme="majorBidi" w:cstheme="majorBidi" w:hint="cs"/>
          <w:sz w:val="28"/>
          <w:szCs w:val="28"/>
          <w:rtl/>
          <w:lang w:bidi="ar-EG"/>
        </w:rPr>
        <w:t xml:space="preserve">: </w:t>
      </w:r>
    </w:p>
    <w:p w14:paraId="34DA5A04" w14:textId="5C7AFE8F" w:rsidR="008C55D7" w:rsidRDefault="008C55D7" w:rsidP="008C55D7">
      <w:pPr>
        <w:bidi/>
        <w:spacing w:after="0"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البريد الإلكتروني الأكاديمي:</w:t>
      </w:r>
      <w:r w:rsidR="00244C1D">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 </w:t>
      </w:r>
      <w:r>
        <w:rPr>
          <w:rFonts w:asciiTheme="majorBidi" w:hAnsiTheme="majorBidi" w:cstheme="majorBidi"/>
          <w:sz w:val="28"/>
          <w:szCs w:val="28"/>
          <w:lang w:bidi="ar-EG"/>
        </w:rPr>
        <w:t>@fci.bu.edu.eg</w:t>
      </w:r>
    </w:p>
    <w:p w14:paraId="632F850D" w14:textId="2BCFE0C9" w:rsidR="003D767A" w:rsidRDefault="003D767A" w:rsidP="003D767A">
      <w:pPr>
        <w:bidi/>
        <w:spacing w:after="0"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اسم البرنامج الدراسي/ القسم: </w:t>
      </w:r>
    </w:p>
    <w:p w14:paraId="31103BFC" w14:textId="2AF59E8A" w:rsidR="003D767A" w:rsidRPr="00B640C3" w:rsidRDefault="003D767A" w:rsidP="003D767A">
      <w:pPr>
        <w:bidi/>
        <w:spacing w:after="0"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المستوى/الفرقة: </w:t>
      </w:r>
    </w:p>
    <w:p w14:paraId="56D9FA7A" w14:textId="47045402" w:rsidR="003D767A" w:rsidRDefault="003D767A" w:rsidP="003D767A">
      <w:pPr>
        <w:bidi/>
        <w:spacing w:after="0" w:line="360" w:lineRule="auto"/>
        <w:rPr>
          <w:rFonts w:asciiTheme="majorBidi" w:hAnsiTheme="majorBidi" w:cs="PT Bold Heading"/>
          <w:sz w:val="28"/>
          <w:szCs w:val="28"/>
          <w:rtl/>
          <w:lang w:bidi="ar-EG"/>
        </w:rPr>
      </w:pPr>
      <w:r>
        <w:rPr>
          <w:rFonts w:asciiTheme="majorBidi" w:hAnsiTheme="majorBidi" w:cs="PT Bold Heading" w:hint="cs"/>
          <w:sz w:val="28"/>
          <w:szCs w:val="28"/>
          <w:rtl/>
          <w:lang w:bidi="ar-EG"/>
        </w:rPr>
        <w:t>ثانيا بيانات البحث</w:t>
      </w:r>
      <w:r w:rsidR="008C55D7">
        <w:rPr>
          <w:rFonts w:asciiTheme="majorBidi" w:hAnsiTheme="majorBidi" w:cs="PT Bold Heading" w:hint="cs"/>
          <w:sz w:val="28"/>
          <w:szCs w:val="28"/>
          <w:rtl/>
          <w:lang w:bidi="ar-EG"/>
        </w:rPr>
        <w:t xml:space="preserve"> (تملأ بمعرفة الطالب)</w:t>
      </w:r>
    </w:p>
    <w:p w14:paraId="036B028D" w14:textId="61EBB7C3" w:rsidR="003D767A" w:rsidRDefault="003D767A" w:rsidP="003D767A">
      <w:pPr>
        <w:bidi/>
        <w:spacing w:after="0"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اسم المقرر: </w:t>
      </w:r>
    </w:p>
    <w:p w14:paraId="3B4D81BD" w14:textId="11C9509F" w:rsidR="003D767A" w:rsidRDefault="003D767A" w:rsidP="003D767A">
      <w:pPr>
        <w:bidi/>
        <w:spacing w:after="0"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اسم أستاذ المقرر: </w:t>
      </w:r>
    </w:p>
    <w:p w14:paraId="73DA01DA" w14:textId="063FEC5C" w:rsidR="008C55D7" w:rsidRDefault="003D767A" w:rsidP="003D767A">
      <w:pPr>
        <w:bidi/>
        <w:spacing w:after="0"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عنوان </w:t>
      </w:r>
      <w:r w:rsidR="00C80282">
        <w:rPr>
          <w:rFonts w:asciiTheme="majorBidi" w:hAnsiTheme="majorBidi" w:cstheme="majorBidi" w:hint="cs"/>
          <w:sz w:val="28"/>
          <w:szCs w:val="28"/>
          <w:rtl/>
          <w:lang w:bidi="ar-EG"/>
        </w:rPr>
        <w:t xml:space="preserve">موضوع </w:t>
      </w:r>
      <w:r>
        <w:rPr>
          <w:rFonts w:asciiTheme="majorBidi" w:hAnsiTheme="majorBidi" w:cstheme="majorBidi" w:hint="cs"/>
          <w:sz w:val="28"/>
          <w:szCs w:val="28"/>
          <w:rtl/>
          <w:lang w:bidi="ar-EG"/>
        </w:rPr>
        <w:t xml:space="preserve">البحث: </w:t>
      </w:r>
    </w:p>
    <w:p w14:paraId="2776F113" w14:textId="3B6CB034" w:rsidR="003D767A" w:rsidRPr="00B640C3" w:rsidRDefault="003D767A" w:rsidP="008C55D7">
      <w:pPr>
        <w:bidi/>
        <w:spacing w:after="0"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رقم</w:t>
      </w:r>
      <w:r w:rsidR="00C80282">
        <w:rPr>
          <w:rFonts w:asciiTheme="majorBidi" w:hAnsiTheme="majorBidi" w:cstheme="majorBidi" w:hint="cs"/>
          <w:sz w:val="28"/>
          <w:szCs w:val="28"/>
          <w:rtl/>
          <w:lang w:bidi="ar-EG"/>
        </w:rPr>
        <w:t xml:space="preserve"> الموضوع</w:t>
      </w:r>
      <w:r w:rsidR="008C55D7">
        <w:rPr>
          <w:rFonts w:asciiTheme="majorBidi" w:hAnsiTheme="majorBidi" w:cstheme="majorBidi" w:hint="cs"/>
          <w:sz w:val="28"/>
          <w:szCs w:val="28"/>
          <w:rtl/>
          <w:lang w:bidi="ar-EG"/>
        </w:rPr>
        <w:t xml:space="preserve"> (إن وجد)</w:t>
      </w:r>
    </w:p>
    <w:p w14:paraId="190B2F56" w14:textId="3CA54EAF" w:rsidR="003D767A" w:rsidRDefault="003D767A" w:rsidP="003D767A">
      <w:pPr>
        <w:bidi/>
        <w:spacing w:after="0" w:line="360" w:lineRule="auto"/>
        <w:rPr>
          <w:rFonts w:asciiTheme="majorBidi" w:hAnsiTheme="majorBidi" w:cs="PT Bold Heading"/>
          <w:sz w:val="28"/>
          <w:szCs w:val="28"/>
          <w:rtl/>
          <w:lang w:bidi="ar-EG"/>
        </w:rPr>
      </w:pPr>
      <w:r w:rsidRPr="009B6307">
        <w:rPr>
          <w:rFonts w:asciiTheme="majorBidi" w:hAnsiTheme="majorBidi" w:cs="PT Bold Heading" w:hint="cs"/>
          <w:sz w:val="28"/>
          <w:szCs w:val="28"/>
          <w:rtl/>
          <w:lang w:bidi="ar-EG"/>
        </w:rPr>
        <w:t>ثالثا تقييم البحث</w:t>
      </w:r>
      <w:r w:rsidR="00D04E75">
        <w:rPr>
          <w:rFonts w:asciiTheme="majorBidi" w:hAnsiTheme="majorBidi" w:cs="PT Bold Heading" w:hint="cs"/>
          <w:sz w:val="28"/>
          <w:szCs w:val="28"/>
          <w:rtl/>
          <w:lang w:bidi="ar-EG"/>
        </w:rPr>
        <w:t xml:space="preserve"> بمعرفة لجنة الممتحنين </w:t>
      </w:r>
    </w:p>
    <w:p w14:paraId="5D23AA04" w14:textId="77777777" w:rsidR="003D767A" w:rsidRDefault="003D767A" w:rsidP="003D767A">
      <w:pPr>
        <w:bidi/>
        <w:spacing w:after="0" w:line="360" w:lineRule="auto"/>
        <w:rPr>
          <w:rFonts w:asciiTheme="majorBidi" w:hAnsiTheme="majorBidi" w:cs="Times New Roman"/>
          <w:b/>
          <w:bCs/>
          <w:sz w:val="28"/>
          <w:szCs w:val="28"/>
          <w:rtl/>
          <w:lang w:bidi="ar-EG"/>
        </w:rPr>
      </w:pPr>
      <w:r w:rsidRPr="002F447B">
        <w:rPr>
          <w:rFonts w:asciiTheme="majorBidi" w:hAnsiTheme="majorBidi" w:cs="Times New Roman" w:hint="cs"/>
          <w:b/>
          <w:bCs/>
          <w:sz w:val="28"/>
          <w:szCs w:val="28"/>
          <w:rtl/>
          <w:lang w:bidi="ar-EG"/>
        </w:rPr>
        <w:t>هل البحث منقول؟</w:t>
      </w:r>
      <w:r>
        <w:rPr>
          <w:rFonts w:asciiTheme="majorBidi" w:hAnsiTheme="majorBidi" w:cs="Times New Roman" w:hint="cs"/>
          <w:b/>
          <w:bCs/>
          <w:sz w:val="28"/>
          <w:szCs w:val="28"/>
          <w:rtl/>
          <w:lang w:bidi="ar-EG"/>
        </w:rPr>
        <w:t xml:space="preserve"> </w:t>
      </w:r>
      <w:r>
        <w:rPr>
          <w:rFonts w:asciiTheme="majorBidi" w:hAnsiTheme="majorBidi" w:cs="Times New Roman"/>
          <w:b/>
          <w:bCs/>
          <w:sz w:val="28"/>
          <w:szCs w:val="28"/>
          <w:rtl/>
          <w:lang w:bidi="ar-EG"/>
        </w:rPr>
        <w:tab/>
      </w:r>
      <w:r>
        <w:rPr>
          <w:rFonts w:asciiTheme="majorBidi" w:hAnsiTheme="majorBidi" w:cs="Times New Roman"/>
          <w:b/>
          <w:bCs/>
          <w:sz w:val="28"/>
          <w:szCs w:val="28"/>
          <w:rtl/>
          <w:lang w:bidi="ar-EG"/>
        </w:rPr>
        <w:tab/>
      </w:r>
      <w:r>
        <w:rPr>
          <w:rFonts w:ascii="Times New Roman" w:hAnsi="Times New Roman" w:cs="Times New Roman"/>
          <w:b/>
          <w:bCs/>
          <w:sz w:val="28"/>
          <w:szCs w:val="28"/>
          <w:rtl/>
          <w:lang w:bidi="ar-EG"/>
        </w:rPr>
        <w:t>□</w:t>
      </w:r>
      <w:r>
        <w:rPr>
          <w:rFonts w:asciiTheme="majorBidi" w:hAnsiTheme="majorBidi" w:cs="Times New Roman" w:hint="cs"/>
          <w:b/>
          <w:bCs/>
          <w:sz w:val="28"/>
          <w:szCs w:val="28"/>
          <w:rtl/>
          <w:lang w:bidi="ar-EG"/>
        </w:rPr>
        <w:t xml:space="preserve"> نعم</w:t>
      </w:r>
      <w:r>
        <w:rPr>
          <w:rFonts w:asciiTheme="majorBidi" w:hAnsiTheme="majorBidi" w:cs="Times New Roman"/>
          <w:b/>
          <w:bCs/>
          <w:sz w:val="28"/>
          <w:szCs w:val="28"/>
          <w:rtl/>
          <w:lang w:bidi="ar-EG"/>
        </w:rPr>
        <w:tab/>
      </w:r>
      <w:r>
        <w:rPr>
          <w:rFonts w:asciiTheme="majorBidi" w:hAnsiTheme="majorBidi" w:cs="Times New Roman"/>
          <w:b/>
          <w:bCs/>
          <w:sz w:val="28"/>
          <w:szCs w:val="28"/>
          <w:rtl/>
          <w:lang w:bidi="ar-EG"/>
        </w:rPr>
        <w:tab/>
      </w:r>
      <w:r>
        <w:rPr>
          <w:rFonts w:asciiTheme="majorBidi" w:hAnsiTheme="majorBidi" w:cs="Times New Roman"/>
          <w:b/>
          <w:bCs/>
          <w:sz w:val="28"/>
          <w:szCs w:val="28"/>
          <w:rtl/>
          <w:lang w:bidi="ar-EG"/>
        </w:rPr>
        <w:tab/>
      </w:r>
      <w:r>
        <w:rPr>
          <w:rFonts w:ascii="Times New Roman" w:hAnsi="Times New Roman" w:cs="Times New Roman"/>
          <w:b/>
          <w:bCs/>
          <w:sz w:val="28"/>
          <w:szCs w:val="28"/>
          <w:rtl/>
          <w:lang w:bidi="ar-EG"/>
        </w:rPr>
        <w:t>□</w:t>
      </w:r>
      <w:r>
        <w:rPr>
          <w:rFonts w:ascii="Times New Roman" w:hAnsi="Times New Roman" w:cs="Times New Roman" w:hint="cs"/>
          <w:b/>
          <w:bCs/>
          <w:sz w:val="28"/>
          <w:szCs w:val="28"/>
          <w:rtl/>
          <w:lang w:bidi="ar-EG"/>
        </w:rPr>
        <w:t xml:space="preserve"> </w:t>
      </w:r>
      <w:r>
        <w:rPr>
          <w:rFonts w:asciiTheme="majorBidi" w:hAnsiTheme="majorBidi" w:cs="Times New Roman" w:hint="cs"/>
          <w:b/>
          <w:bCs/>
          <w:sz w:val="28"/>
          <w:szCs w:val="28"/>
          <w:rtl/>
          <w:lang w:bidi="ar-EG"/>
        </w:rPr>
        <w:t>لا</w:t>
      </w:r>
    </w:p>
    <w:p w14:paraId="3C3E4900" w14:textId="77777777" w:rsidR="003D767A" w:rsidRPr="008D7F07" w:rsidRDefault="003D767A" w:rsidP="003D767A">
      <w:pPr>
        <w:bidi/>
        <w:spacing w:after="0" w:line="360" w:lineRule="auto"/>
        <w:rPr>
          <w:rFonts w:asciiTheme="majorBidi" w:hAnsiTheme="majorBidi" w:cs="Times New Roman"/>
          <w:sz w:val="28"/>
          <w:szCs w:val="28"/>
          <w:rtl/>
          <w:lang w:bidi="ar-EG"/>
        </w:rPr>
      </w:pPr>
      <w:r w:rsidRPr="008D7F07">
        <w:rPr>
          <w:rFonts w:asciiTheme="majorBidi" w:hAnsiTheme="majorBidi" w:cs="Times New Roman" w:hint="cs"/>
          <w:sz w:val="28"/>
          <w:szCs w:val="28"/>
          <w:rtl/>
          <w:lang w:bidi="ar-EG"/>
        </w:rPr>
        <w:t xml:space="preserve">في حالة ان الإجابة بنعم لا يتم تقييم البحث ويعتبر تقييم الطالب في البحث </w:t>
      </w:r>
      <w:r w:rsidRPr="008D7F07">
        <w:rPr>
          <w:rFonts w:asciiTheme="majorBidi" w:hAnsiTheme="majorBidi" w:cs="Times New Roman" w:hint="cs"/>
          <w:b/>
          <w:bCs/>
          <w:sz w:val="28"/>
          <w:szCs w:val="28"/>
          <w:u w:val="single"/>
          <w:rtl/>
          <w:lang w:bidi="ar-EG"/>
        </w:rPr>
        <w:t>لم يجتاز</w:t>
      </w:r>
    </w:p>
    <w:tbl>
      <w:tblPr>
        <w:tblStyle w:val="TableGrid"/>
        <w:bidiVisual/>
        <w:tblW w:w="0" w:type="auto"/>
        <w:tblLook w:val="04A0" w:firstRow="1" w:lastRow="0" w:firstColumn="1" w:lastColumn="0" w:noHBand="0" w:noVBand="1"/>
      </w:tblPr>
      <w:tblGrid>
        <w:gridCol w:w="442"/>
        <w:gridCol w:w="4359"/>
        <w:gridCol w:w="1180"/>
        <w:gridCol w:w="1285"/>
        <w:gridCol w:w="1590"/>
      </w:tblGrid>
      <w:tr w:rsidR="005720C2" w14:paraId="771F1BFB" w14:textId="77777777" w:rsidTr="005720C2">
        <w:tc>
          <w:tcPr>
            <w:tcW w:w="442" w:type="dxa"/>
            <w:shd w:val="clear" w:color="auto" w:fill="D9D9D9" w:themeFill="background1" w:themeFillShade="D9"/>
            <w:vAlign w:val="center"/>
          </w:tcPr>
          <w:p w14:paraId="3C834DE8" w14:textId="77777777" w:rsidR="005720C2" w:rsidRPr="009B6307" w:rsidRDefault="005720C2" w:rsidP="00B9482B">
            <w:pPr>
              <w:bidi/>
              <w:jc w:val="center"/>
              <w:rPr>
                <w:rFonts w:asciiTheme="majorBidi" w:hAnsiTheme="majorBidi" w:cstheme="majorBidi"/>
                <w:b/>
                <w:bCs/>
                <w:sz w:val="28"/>
                <w:szCs w:val="28"/>
                <w:rtl/>
                <w:lang w:bidi="ar-EG"/>
              </w:rPr>
            </w:pPr>
            <w:r w:rsidRPr="009B6307">
              <w:rPr>
                <w:rFonts w:asciiTheme="majorBidi" w:hAnsiTheme="majorBidi" w:cstheme="majorBidi" w:hint="cs"/>
                <w:b/>
                <w:bCs/>
                <w:sz w:val="28"/>
                <w:szCs w:val="28"/>
                <w:rtl/>
                <w:lang w:bidi="ar-EG"/>
              </w:rPr>
              <w:t>م</w:t>
            </w:r>
          </w:p>
        </w:tc>
        <w:tc>
          <w:tcPr>
            <w:tcW w:w="4359" w:type="dxa"/>
            <w:shd w:val="clear" w:color="auto" w:fill="D9D9D9" w:themeFill="background1" w:themeFillShade="D9"/>
            <w:vAlign w:val="center"/>
          </w:tcPr>
          <w:p w14:paraId="14508D02" w14:textId="77777777" w:rsidR="005720C2" w:rsidRPr="009B6307" w:rsidRDefault="005720C2" w:rsidP="00B9482B">
            <w:pPr>
              <w:bidi/>
              <w:jc w:val="center"/>
              <w:rPr>
                <w:rFonts w:asciiTheme="majorBidi" w:hAnsiTheme="majorBidi" w:cstheme="majorBidi"/>
                <w:b/>
                <w:bCs/>
                <w:sz w:val="28"/>
                <w:szCs w:val="28"/>
                <w:rtl/>
                <w:lang w:bidi="ar-EG"/>
              </w:rPr>
            </w:pPr>
            <w:r w:rsidRPr="009B6307">
              <w:rPr>
                <w:rFonts w:asciiTheme="majorBidi" w:hAnsiTheme="majorBidi" w:cstheme="majorBidi" w:hint="cs"/>
                <w:b/>
                <w:bCs/>
                <w:sz w:val="28"/>
                <w:szCs w:val="28"/>
                <w:rtl/>
                <w:lang w:bidi="ar-EG"/>
              </w:rPr>
              <w:t>عناصر التقييم</w:t>
            </w:r>
          </w:p>
        </w:tc>
        <w:tc>
          <w:tcPr>
            <w:tcW w:w="1180" w:type="dxa"/>
            <w:shd w:val="clear" w:color="auto" w:fill="D9D9D9" w:themeFill="background1" w:themeFillShade="D9"/>
          </w:tcPr>
          <w:p w14:paraId="0A7A8CA7" w14:textId="2093D2AB" w:rsidR="005720C2" w:rsidRPr="009B6307" w:rsidRDefault="008C093C" w:rsidP="00B9482B">
            <w:pPr>
              <w:bidi/>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الوزن ال</w:t>
            </w:r>
            <w:r w:rsidR="005720C2">
              <w:rPr>
                <w:rFonts w:asciiTheme="majorBidi" w:hAnsiTheme="majorBidi" w:cstheme="majorBidi" w:hint="cs"/>
                <w:b/>
                <w:bCs/>
                <w:sz w:val="28"/>
                <w:szCs w:val="28"/>
                <w:rtl/>
                <w:lang w:bidi="ar-EG"/>
              </w:rPr>
              <w:t>نسب</w:t>
            </w:r>
            <w:r>
              <w:rPr>
                <w:rFonts w:asciiTheme="majorBidi" w:hAnsiTheme="majorBidi" w:cstheme="majorBidi" w:hint="cs"/>
                <w:b/>
                <w:bCs/>
                <w:sz w:val="28"/>
                <w:szCs w:val="28"/>
                <w:rtl/>
                <w:lang w:bidi="ar-EG"/>
              </w:rPr>
              <w:t>ي</w:t>
            </w:r>
          </w:p>
        </w:tc>
        <w:tc>
          <w:tcPr>
            <w:tcW w:w="1285" w:type="dxa"/>
            <w:shd w:val="clear" w:color="auto" w:fill="D9D9D9" w:themeFill="background1" w:themeFillShade="D9"/>
            <w:vAlign w:val="center"/>
          </w:tcPr>
          <w:p w14:paraId="713E4364" w14:textId="00139653" w:rsidR="005720C2" w:rsidRPr="009B6307" w:rsidRDefault="005720C2" w:rsidP="00B9482B">
            <w:pPr>
              <w:bidi/>
              <w:jc w:val="center"/>
              <w:rPr>
                <w:rFonts w:asciiTheme="majorBidi" w:hAnsiTheme="majorBidi" w:cstheme="majorBidi"/>
                <w:b/>
                <w:bCs/>
                <w:sz w:val="28"/>
                <w:szCs w:val="28"/>
                <w:rtl/>
                <w:lang w:bidi="ar-EG"/>
              </w:rPr>
            </w:pPr>
            <w:r w:rsidRPr="009B6307">
              <w:rPr>
                <w:rFonts w:asciiTheme="majorBidi" w:hAnsiTheme="majorBidi" w:cstheme="majorBidi" w:hint="cs"/>
                <w:b/>
                <w:bCs/>
                <w:sz w:val="28"/>
                <w:szCs w:val="28"/>
                <w:rtl/>
                <w:lang w:bidi="ar-EG"/>
              </w:rPr>
              <w:t>مقبول</w:t>
            </w:r>
          </w:p>
        </w:tc>
        <w:tc>
          <w:tcPr>
            <w:tcW w:w="1590" w:type="dxa"/>
            <w:shd w:val="clear" w:color="auto" w:fill="D9D9D9" w:themeFill="background1" w:themeFillShade="D9"/>
            <w:vAlign w:val="center"/>
          </w:tcPr>
          <w:p w14:paraId="7CAC3FF9" w14:textId="77777777" w:rsidR="005720C2" w:rsidRPr="009B6307" w:rsidRDefault="005720C2" w:rsidP="00B9482B">
            <w:pPr>
              <w:bidi/>
              <w:jc w:val="center"/>
              <w:rPr>
                <w:rFonts w:asciiTheme="majorBidi" w:hAnsiTheme="majorBidi" w:cstheme="majorBidi"/>
                <w:b/>
                <w:bCs/>
                <w:sz w:val="28"/>
                <w:szCs w:val="28"/>
                <w:rtl/>
                <w:lang w:bidi="ar-EG"/>
              </w:rPr>
            </w:pPr>
            <w:r w:rsidRPr="009B6307">
              <w:rPr>
                <w:rFonts w:asciiTheme="majorBidi" w:hAnsiTheme="majorBidi" w:cstheme="majorBidi" w:hint="cs"/>
                <w:b/>
                <w:bCs/>
                <w:sz w:val="28"/>
                <w:szCs w:val="28"/>
                <w:rtl/>
                <w:lang w:bidi="ar-EG"/>
              </w:rPr>
              <w:t>غير مقبول</w:t>
            </w:r>
          </w:p>
        </w:tc>
      </w:tr>
      <w:tr w:rsidR="005720C2" w14:paraId="2F05DF7D" w14:textId="77777777" w:rsidTr="005720C2">
        <w:tc>
          <w:tcPr>
            <w:tcW w:w="442" w:type="dxa"/>
          </w:tcPr>
          <w:p w14:paraId="7F815501" w14:textId="77777777" w:rsidR="005720C2" w:rsidRDefault="005720C2" w:rsidP="00B9482B">
            <w:pPr>
              <w:bidi/>
              <w:rPr>
                <w:rFonts w:asciiTheme="majorBidi" w:hAnsiTheme="majorBidi" w:cstheme="majorBidi"/>
                <w:sz w:val="28"/>
                <w:szCs w:val="28"/>
                <w:rtl/>
                <w:lang w:bidi="ar-EG"/>
              </w:rPr>
            </w:pPr>
            <w:r>
              <w:rPr>
                <w:rFonts w:asciiTheme="majorBidi" w:hAnsiTheme="majorBidi" w:cstheme="majorBidi" w:hint="cs"/>
                <w:sz w:val="28"/>
                <w:szCs w:val="28"/>
                <w:rtl/>
                <w:lang w:bidi="ar-EG"/>
              </w:rPr>
              <w:t>1</w:t>
            </w:r>
          </w:p>
        </w:tc>
        <w:tc>
          <w:tcPr>
            <w:tcW w:w="4359" w:type="dxa"/>
          </w:tcPr>
          <w:p w14:paraId="1FA70C10" w14:textId="77777777" w:rsidR="005720C2" w:rsidRDefault="005720C2" w:rsidP="00B9482B">
            <w:pPr>
              <w:bidi/>
              <w:rPr>
                <w:rFonts w:asciiTheme="majorBidi" w:hAnsiTheme="majorBidi" w:cstheme="majorBidi"/>
                <w:sz w:val="28"/>
                <w:szCs w:val="28"/>
                <w:rtl/>
                <w:lang w:bidi="ar-EG"/>
              </w:rPr>
            </w:pPr>
            <w:r w:rsidRPr="009B6307">
              <w:rPr>
                <w:rFonts w:asciiTheme="majorBidi" w:hAnsiTheme="majorBidi" w:cs="Times New Roman"/>
                <w:sz w:val="28"/>
                <w:szCs w:val="28"/>
                <w:rtl/>
                <w:lang w:bidi="ar-EG"/>
              </w:rPr>
              <w:t>الشكل العام للرسالة البحثية</w:t>
            </w:r>
          </w:p>
        </w:tc>
        <w:tc>
          <w:tcPr>
            <w:tcW w:w="1180" w:type="dxa"/>
          </w:tcPr>
          <w:p w14:paraId="388C8D8E" w14:textId="328A5090" w:rsidR="005720C2" w:rsidRDefault="008C093C" w:rsidP="00244C1D">
            <w:pPr>
              <w:bidi/>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c>
          <w:tcPr>
            <w:tcW w:w="1285" w:type="dxa"/>
          </w:tcPr>
          <w:p w14:paraId="66868FA9" w14:textId="1A729360" w:rsidR="005720C2" w:rsidRDefault="005720C2" w:rsidP="00B9482B">
            <w:pPr>
              <w:bidi/>
              <w:rPr>
                <w:rFonts w:asciiTheme="majorBidi" w:hAnsiTheme="majorBidi" w:cstheme="majorBidi"/>
                <w:sz w:val="28"/>
                <w:szCs w:val="28"/>
                <w:rtl/>
                <w:lang w:bidi="ar-EG"/>
              </w:rPr>
            </w:pPr>
          </w:p>
        </w:tc>
        <w:tc>
          <w:tcPr>
            <w:tcW w:w="1590" w:type="dxa"/>
          </w:tcPr>
          <w:p w14:paraId="53423C08" w14:textId="77777777" w:rsidR="005720C2" w:rsidRDefault="005720C2" w:rsidP="00B9482B">
            <w:pPr>
              <w:bidi/>
              <w:rPr>
                <w:rFonts w:asciiTheme="majorBidi" w:hAnsiTheme="majorBidi" w:cstheme="majorBidi"/>
                <w:sz w:val="28"/>
                <w:szCs w:val="28"/>
                <w:rtl/>
                <w:lang w:bidi="ar-EG"/>
              </w:rPr>
            </w:pPr>
          </w:p>
        </w:tc>
      </w:tr>
      <w:tr w:rsidR="005720C2" w14:paraId="75B76768" w14:textId="77777777" w:rsidTr="005720C2">
        <w:tc>
          <w:tcPr>
            <w:tcW w:w="442" w:type="dxa"/>
          </w:tcPr>
          <w:p w14:paraId="0F5B9D6C" w14:textId="77777777" w:rsidR="005720C2" w:rsidRDefault="005720C2" w:rsidP="00B9482B">
            <w:pPr>
              <w:bidi/>
              <w:rPr>
                <w:rFonts w:asciiTheme="majorBidi" w:hAnsiTheme="majorBidi" w:cstheme="majorBidi"/>
                <w:sz w:val="28"/>
                <w:szCs w:val="28"/>
                <w:rtl/>
                <w:lang w:bidi="ar-EG"/>
              </w:rPr>
            </w:pPr>
            <w:r>
              <w:rPr>
                <w:rFonts w:asciiTheme="majorBidi" w:hAnsiTheme="majorBidi" w:cstheme="majorBidi" w:hint="cs"/>
                <w:sz w:val="28"/>
                <w:szCs w:val="28"/>
                <w:rtl/>
                <w:lang w:bidi="ar-EG"/>
              </w:rPr>
              <w:t>2</w:t>
            </w:r>
          </w:p>
        </w:tc>
        <w:tc>
          <w:tcPr>
            <w:tcW w:w="4359" w:type="dxa"/>
          </w:tcPr>
          <w:p w14:paraId="48B2F800" w14:textId="77777777" w:rsidR="005720C2" w:rsidRDefault="005720C2" w:rsidP="00B9482B">
            <w:pPr>
              <w:bidi/>
              <w:rPr>
                <w:rFonts w:asciiTheme="majorBidi" w:hAnsiTheme="majorBidi" w:cstheme="majorBidi"/>
                <w:sz w:val="28"/>
                <w:szCs w:val="28"/>
                <w:rtl/>
                <w:lang w:bidi="ar-EG"/>
              </w:rPr>
            </w:pPr>
            <w:r w:rsidRPr="009B6307">
              <w:rPr>
                <w:rFonts w:asciiTheme="majorBidi" w:hAnsiTheme="majorBidi" w:cs="Times New Roman"/>
                <w:sz w:val="28"/>
                <w:szCs w:val="28"/>
                <w:rtl/>
                <w:lang w:bidi="ar-EG"/>
              </w:rPr>
              <w:t>يحقق المتطلبات العلمية المطلوبة</w:t>
            </w:r>
          </w:p>
        </w:tc>
        <w:tc>
          <w:tcPr>
            <w:tcW w:w="1180" w:type="dxa"/>
          </w:tcPr>
          <w:p w14:paraId="63CF5D60" w14:textId="0A1F230E" w:rsidR="005720C2" w:rsidRDefault="008C093C" w:rsidP="00244C1D">
            <w:pPr>
              <w:bidi/>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70</w:t>
            </w:r>
          </w:p>
        </w:tc>
        <w:tc>
          <w:tcPr>
            <w:tcW w:w="1285" w:type="dxa"/>
          </w:tcPr>
          <w:p w14:paraId="14E0E195" w14:textId="031F5368" w:rsidR="005720C2" w:rsidRDefault="005720C2" w:rsidP="00B9482B">
            <w:pPr>
              <w:bidi/>
              <w:rPr>
                <w:rFonts w:asciiTheme="majorBidi" w:hAnsiTheme="majorBidi" w:cstheme="majorBidi"/>
                <w:sz w:val="28"/>
                <w:szCs w:val="28"/>
                <w:rtl/>
                <w:lang w:bidi="ar-EG"/>
              </w:rPr>
            </w:pPr>
          </w:p>
        </w:tc>
        <w:tc>
          <w:tcPr>
            <w:tcW w:w="1590" w:type="dxa"/>
          </w:tcPr>
          <w:p w14:paraId="123AD2D8" w14:textId="77777777" w:rsidR="005720C2" w:rsidRDefault="005720C2" w:rsidP="00B9482B">
            <w:pPr>
              <w:bidi/>
              <w:rPr>
                <w:rFonts w:asciiTheme="majorBidi" w:hAnsiTheme="majorBidi" w:cstheme="majorBidi"/>
                <w:sz w:val="28"/>
                <w:szCs w:val="28"/>
                <w:rtl/>
                <w:lang w:bidi="ar-EG"/>
              </w:rPr>
            </w:pPr>
          </w:p>
        </w:tc>
      </w:tr>
      <w:tr w:rsidR="005720C2" w14:paraId="38881902" w14:textId="77777777" w:rsidTr="005720C2">
        <w:tc>
          <w:tcPr>
            <w:tcW w:w="442" w:type="dxa"/>
          </w:tcPr>
          <w:p w14:paraId="1806F0CD" w14:textId="77777777" w:rsidR="005720C2" w:rsidRDefault="005720C2" w:rsidP="00B9482B">
            <w:pPr>
              <w:bidi/>
              <w:rPr>
                <w:rFonts w:asciiTheme="majorBidi" w:hAnsiTheme="majorBidi" w:cstheme="majorBidi"/>
                <w:sz w:val="28"/>
                <w:szCs w:val="28"/>
                <w:rtl/>
                <w:lang w:bidi="ar-EG"/>
              </w:rPr>
            </w:pPr>
            <w:r>
              <w:rPr>
                <w:rFonts w:asciiTheme="majorBidi" w:hAnsiTheme="majorBidi" w:cstheme="majorBidi" w:hint="cs"/>
                <w:sz w:val="28"/>
                <w:szCs w:val="28"/>
                <w:rtl/>
                <w:lang w:bidi="ar-EG"/>
              </w:rPr>
              <w:t>3</w:t>
            </w:r>
          </w:p>
        </w:tc>
        <w:tc>
          <w:tcPr>
            <w:tcW w:w="4359" w:type="dxa"/>
          </w:tcPr>
          <w:p w14:paraId="5D50B13A" w14:textId="77777777" w:rsidR="005720C2" w:rsidRDefault="005720C2" w:rsidP="00B9482B">
            <w:pPr>
              <w:bidi/>
              <w:rPr>
                <w:rFonts w:asciiTheme="majorBidi" w:hAnsiTheme="majorBidi" w:cstheme="majorBidi"/>
                <w:sz w:val="28"/>
                <w:szCs w:val="28"/>
                <w:rtl/>
                <w:lang w:bidi="ar-EG"/>
              </w:rPr>
            </w:pPr>
            <w:r w:rsidRPr="009B6307">
              <w:rPr>
                <w:rFonts w:asciiTheme="majorBidi" w:hAnsiTheme="majorBidi" w:cs="Times New Roman"/>
                <w:sz w:val="28"/>
                <w:szCs w:val="28"/>
                <w:rtl/>
                <w:lang w:bidi="ar-EG"/>
              </w:rPr>
              <w:t>يذكر المصادر والمراجع العلمية</w:t>
            </w:r>
          </w:p>
        </w:tc>
        <w:tc>
          <w:tcPr>
            <w:tcW w:w="1180" w:type="dxa"/>
          </w:tcPr>
          <w:p w14:paraId="57824540" w14:textId="3121D9CF" w:rsidR="005720C2" w:rsidRDefault="008C093C" w:rsidP="00244C1D">
            <w:pPr>
              <w:bidi/>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c>
          <w:tcPr>
            <w:tcW w:w="1285" w:type="dxa"/>
          </w:tcPr>
          <w:p w14:paraId="7BABE638" w14:textId="253E063E" w:rsidR="005720C2" w:rsidRDefault="005720C2" w:rsidP="00B9482B">
            <w:pPr>
              <w:bidi/>
              <w:rPr>
                <w:rFonts w:asciiTheme="majorBidi" w:hAnsiTheme="majorBidi" w:cstheme="majorBidi"/>
                <w:sz w:val="28"/>
                <w:szCs w:val="28"/>
                <w:rtl/>
                <w:lang w:bidi="ar-EG"/>
              </w:rPr>
            </w:pPr>
          </w:p>
        </w:tc>
        <w:tc>
          <w:tcPr>
            <w:tcW w:w="1590" w:type="dxa"/>
          </w:tcPr>
          <w:p w14:paraId="0CABDE9E" w14:textId="77777777" w:rsidR="005720C2" w:rsidRDefault="005720C2" w:rsidP="00B9482B">
            <w:pPr>
              <w:bidi/>
              <w:rPr>
                <w:rFonts w:asciiTheme="majorBidi" w:hAnsiTheme="majorBidi" w:cstheme="majorBidi"/>
                <w:sz w:val="28"/>
                <w:szCs w:val="28"/>
                <w:rtl/>
                <w:lang w:bidi="ar-EG"/>
              </w:rPr>
            </w:pPr>
          </w:p>
        </w:tc>
      </w:tr>
      <w:tr w:rsidR="005720C2" w14:paraId="154211D1" w14:textId="77777777" w:rsidTr="005720C2">
        <w:tc>
          <w:tcPr>
            <w:tcW w:w="442" w:type="dxa"/>
          </w:tcPr>
          <w:p w14:paraId="583431C0" w14:textId="77777777" w:rsidR="005720C2" w:rsidRDefault="005720C2" w:rsidP="00B9482B">
            <w:pPr>
              <w:bidi/>
              <w:rPr>
                <w:rFonts w:asciiTheme="majorBidi" w:hAnsiTheme="majorBidi" w:cstheme="majorBidi"/>
                <w:sz w:val="28"/>
                <w:szCs w:val="28"/>
                <w:rtl/>
                <w:lang w:bidi="ar-EG"/>
              </w:rPr>
            </w:pPr>
            <w:r>
              <w:rPr>
                <w:rFonts w:asciiTheme="majorBidi" w:hAnsiTheme="majorBidi" w:cstheme="majorBidi" w:hint="cs"/>
                <w:sz w:val="28"/>
                <w:szCs w:val="28"/>
                <w:rtl/>
                <w:lang w:bidi="ar-EG"/>
              </w:rPr>
              <w:t>4</w:t>
            </w:r>
          </w:p>
        </w:tc>
        <w:tc>
          <w:tcPr>
            <w:tcW w:w="4359" w:type="dxa"/>
          </w:tcPr>
          <w:p w14:paraId="65656C4A" w14:textId="77777777" w:rsidR="005720C2" w:rsidRDefault="005720C2" w:rsidP="00B9482B">
            <w:pPr>
              <w:bidi/>
              <w:rPr>
                <w:rFonts w:asciiTheme="majorBidi" w:hAnsiTheme="majorBidi" w:cstheme="majorBidi"/>
                <w:sz w:val="28"/>
                <w:szCs w:val="28"/>
                <w:rtl/>
                <w:lang w:bidi="ar-EG"/>
              </w:rPr>
            </w:pPr>
            <w:r w:rsidRPr="009B6307">
              <w:rPr>
                <w:rFonts w:asciiTheme="majorBidi" w:hAnsiTheme="majorBidi" w:cs="Times New Roman"/>
                <w:sz w:val="28"/>
                <w:szCs w:val="28"/>
                <w:rtl/>
                <w:lang w:bidi="ar-EG"/>
              </w:rPr>
              <w:t>الصياغة اللغوية واسلوب الكتابة جيد</w:t>
            </w:r>
          </w:p>
        </w:tc>
        <w:tc>
          <w:tcPr>
            <w:tcW w:w="1180" w:type="dxa"/>
          </w:tcPr>
          <w:p w14:paraId="24367E08" w14:textId="1083B9D4" w:rsidR="005720C2" w:rsidRDefault="008C093C" w:rsidP="00244C1D">
            <w:pPr>
              <w:bidi/>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c>
          <w:tcPr>
            <w:tcW w:w="1285" w:type="dxa"/>
          </w:tcPr>
          <w:p w14:paraId="7EF82F0B" w14:textId="3BA78217" w:rsidR="005720C2" w:rsidRDefault="005720C2" w:rsidP="00B9482B">
            <w:pPr>
              <w:bidi/>
              <w:rPr>
                <w:rFonts w:asciiTheme="majorBidi" w:hAnsiTheme="majorBidi" w:cstheme="majorBidi"/>
                <w:sz w:val="28"/>
                <w:szCs w:val="28"/>
                <w:rtl/>
                <w:lang w:bidi="ar-EG"/>
              </w:rPr>
            </w:pPr>
          </w:p>
        </w:tc>
        <w:tc>
          <w:tcPr>
            <w:tcW w:w="1590" w:type="dxa"/>
          </w:tcPr>
          <w:p w14:paraId="1231A2DF" w14:textId="77777777" w:rsidR="005720C2" w:rsidRDefault="005720C2" w:rsidP="00B9482B">
            <w:pPr>
              <w:bidi/>
              <w:rPr>
                <w:rFonts w:asciiTheme="majorBidi" w:hAnsiTheme="majorBidi" w:cstheme="majorBidi"/>
                <w:sz w:val="28"/>
                <w:szCs w:val="28"/>
                <w:rtl/>
                <w:lang w:bidi="ar-EG"/>
              </w:rPr>
            </w:pPr>
          </w:p>
        </w:tc>
      </w:tr>
    </w:tbl>
    <w:p w14:paraId="22B2395F" w14:textId="77777777" w:rsidR="003D767A" w:rsidRDefault="003D767A" w:rsidP="003D767A">
      <w:pPr>
        <w:bidi/>
        <w:spacing w:before="120" w:after="0" w:line="360" w:lineRule="auto"/>
        <w:rPr>
          <w:rFonts w:asciiTheme="majorBidi" w:hAnsiTheme="majorBidi" w:cs="PT Bold Heading"/>
          <w:sz w:val="28"/>
          <w:szCs w:val="28"/>
          <w:rtl/>
          <w:lang w:bidi="ar-EG"/>
        </w:rPr>
      </w:pPr>
      <w:r>
        <w:rPr>
          <w:rFonts w:asciiTheme="majorBidi" w:hAnsiTheme="majorBidi" w:cs="PT Bold Heading" w:hint="cs"/>
          <w:sz w:val="28"/>
          <w:szCs w:val="28"/>
          <w:rtl/>
          <w:lang w:bidi="ar-EG"/>
        </w:rPr>
        <w:t>رابعا نتيجة التقييم النهائي</w:t>
      </w:r>
    </w:p>
    <w:tbl>
      <w:tblPr>
        <w:tblStyle w:val="TableGrid"/>
        <w:bidiVisual/>
        <w:tblW w:w="0" w:type="auto"/>
        <w:tblLook w:val="04A0" w:firstRow="1" w:lastRow="0" w:firstColumn="1" w:lastColumn="0" w:noHBand="0" w:noVBand="1"/>
      </w:tblPr>
      <w:tblGrid>
        <w:gridCol w:w="1625"/>
        <w:gridCol w:w="1814"/>
        <w:gridCol w:w="5417"/>
      </w:tblGrid>
      <w:tr w:rsidR="003D767A" w14:paraId="36E5231B" w14:textId="77777777" w:rsidTr="00B9482B">
        <w:tc>
          <w:tcPr>
            <w:tcW w:w="1889" w:type="dxa"/>
            <w:shd w:val="clear" w:color="auto" w:fill="D9D9D9" w:themeFill="background1" w:themeFillShade="D9"/>
            <w:vAlign w:val="center"/>
          </w:tcPr>
          <w:p w14:paraId="2A4FBF10" w14:textId="77777777" w:rsidR="003D767A" w:rsidRPr="008D7F07" w:rsidRDefault="003D767A" w:rsidP="00B9482B">
            <w:pPr>
              <w:tabs>
                <w:tab w:val="left" w:pos="1244"/>
              </w:tabs>
              <w:bidi/>
              <w:jc w:val="center"/>
              <w:rPr>
                <w:rFonts w:asciiTheme="majorBidi" w:hAnsiTheme="majorBidi" w:cstheme="majorBidi"/>
                <w:b/>
                <w:bCs/>
                <w:sz w:val="28"/>
                <w:szCs w:val="28"/>
                <w:rtl/>
                <w:lang w:bidi="ar-EG"/>
              </w:rPr>
            </w:pPr>
            <w:r w:rsidRPr="008D7F07">
              <w:rPr>
                <w:rFonts w:asciiTheme="majorBidi" w:hAnsiTheme="majorBidi" w:cstheme="majorBidi" w:hint="cs"/>
                <w:b/>
                <w:bCs/>
                <w:sz w:val="28"/>
                <w:szCs w:val="28"/>
                <w:rtl/>
                <w:lang w:bidi="ar-EG"/>
              </w:rPr>
              <w:t>اجتاز</w:t>
            </w:r>
          </w:p>
        </w:tc>
        <w:tc>
          <w:tcPr>
            <w:tcW w:w="2126" w:type="dxa"/>
            <w:shd w:val="clear" w:color="auto" w:fill="D9D9D9" w:themeFill="background1" w:themeFillShade="D9"/>
            <w:vAlign w:val="center"/>
          </w:tcPr>
          <w:p w14:paraId="5061A293" w14:textId="77777777" w:rsidR="003D767A" w:rsidRPr="008D7F07" w:rsidRDefault="003D767A" w:rsidP="00B9482B">
            <w:pPr>
              <w:tabs>
                <w:tab w:val="left" w:pos="1244"/>
              </w:tabs>
              <w:bidi/>
              <w:jc w:val="center"/>
              <w:rPr>
                <w:rFonts w:asciiTheme="majorBidi" w:hAnsiTheme="majorBidi" w:cstheme="majorBidi"/>
                <w:b/>
                <w:bCs/>
                <w:sz w:val="28"/>
                <w:szCs w:val="28"/>
                <w:rtl/>
                <w:lang w:bidi="ar-EG"/>
              </w:rPr>
            </w:pPr>
            <w:r w:rsidRPr="008D7F07">
              <w:rPr>
                <w:rFonts w:asciiTheme="majorBidi" w:hAnsiTheme="majorBidi" w:cstheme="majorBidi" w:hint="cs"/>
                <w:b/>
                <w:bCs/>
                <w:sz w:val="28"/>
                <w:szCs w:val="28"/>
                <w:rtl/>
                <w:lang w:bidi="ar-EG"/>
              </w:rPr>
              <w:t>لم يجتاز</w:t>
            </w:r>
          </w:p>
        </w:tc>
        <w:tc>
          <w:tcPr>
            <w:tcW w:w="5379" w:type="dxa"/>
            <w:shd w:val="clear" w:color="auto" w:fill="D9D9D9" w:themeFill="background1" w:themeFillShade="D9"/>
            <w:vAlign w:val="center"/>
          </w:tcPr>
          <w:p w14:paraId="4CA6D278" w14:textId="77777777" w:rsidR="003D767A" w:rsidRPr="008D7F07" w:rsidRDefault="003D767A" w:rsidP="00B9482B">
            <w:pPr>
              <w:tabs>
                <w:tab w:val="left" w:pos="1244"/>
              </w:tabs>
              <w:bidi/>
              <w:jc w:val="center"/>
              <w:rPr>
                <w:rFonts w:asciiTheme="majorBidi" w:hAnsiTheme="majorBidi" w:cstheme="majorBidi"/>
                <w:b/>
                <w:bCs/>
                <w:sz w:val="28"/>
                <w:szCs w:val="28"/>
                <w:rtl/>
                <w:lang w:bidi="ar-EG"/>
              </w:rPr>
            </w:pPr>
            <w:r w:rsidRPr="008D7F07">
              <w:rPr>
                <w:rFonts w:asciiTheme="majorBidi" w:hAnsiTheme="majorBidi" w:cstheme="majorBidi" w:hint="cs"/>
                <w:b/>
                <w:bCs/>
                <w:sz w:val="28"/>
                <w:szCs w:val="28"/>
                <w:rtl/>
                <w:lang w:bidi="ar-EG"/>
              </w:rPr>
              <w:t>توقيع لجنة التقييم</w:t>
            </w:r>
          </w:p>
        </w:tc>
      </w:tr>
      <w:tr w:rsidR="003D767A" w14:paraId="096111BB" w14:textId="77777777" w:rsidTr="00B9482B">
        <w:trPr>
          <w:trHeight w:val="1276"/>
        </w:trPr>
        <w:tc>
          <w:tcPr>
            <w:tcW w:w="1889" w:type="dxa"/>
          </w:tcPr>
          <w:p w14:paraId="0F8090AA" w14:textId="77777777" w:rsidR="003D767A" w:rsidRDefault="003D767A" w:rsidP="00B9482B">
            <w:pPr>
              <w:tabs>
                <w:tab w:val="left" w:pos="1244"/>
              </w:tabs>
              <w:bidi/>
              <w:rPr>
                <w:rFonts w:asciiTheme="majorBidi" w:hAnsiTheme="majorBidi" w:cstheme="majorBidi"/>
                <w:sz w:val="28"/>
                <w:szCs w:val="28"/>
                <w:rtl/>
                <w:lang w:bidi="ar-EG"/>
              </w:rPr>
            </w:pPr>
            <w:r>
              <w:rPr>
                <w:rFonts w:asciiTheme="majorBidi" w:hAnsiTheme="majorBidi" w:cstheme="majorBidi"/>
                <w:noProof/>
                <w:sz w:val="28"/>
                <w:szCs w:val="28"/>
                <w:rtl/>
                <w:lang w:val="ar-EG" w:bidi="ar-EG"/>
              </w:rPr>
              <mc:AlternateContent>
                <mc:Choice Requires="wps">
                  <w:drawing>
                    <wp:anchor distT="0" distB="0" distL="114300" distR="114300" simplePos="0" relativeHeight="251675648" behindDoc="0" locked="0" layoutInCell="1" allowOverlap="1" wp14:anchorId="3D4E9738" wp14:editId="0B0C0974">
                      <wp:simplePos x="0" y="0"/>
                      <wp:positionH relativeFrom="column">
                        <wp:posOffset>178435</wp:posOffset>
                      </wp:positionH>
                      <wp:positionV relativeFrom="paragraph">
                        <wp:posOffset>91440</wp:posOffset>
                      </wp:positionV>
                      <wp:extent cx="754380" cy="754380"/>
                      <wp:effectExtent l="0" t="0" r="26670" b="26670"/>
                      <wp:wrapNone/>
                      <wp:docPr id="4" name="Oval 4"/>
                      <wp:cNvGraphicFramePr/>
                      <a:graphic xmlns:a="http://schemas.openxmlformats.org/drawingml/2006/main">
                        <a:graphicData uri="http://schemas.microsoft.com/office/word/2010/wordprocessingShape">
                          <wps:wsp>
                            <wps:cNvSpPr/>
                            <wps:spPr>
                              <a:xfrm>
                                <a:off x="0" y="0"/>
                                <a:ext cx="754380" cy="754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C028F2" id="Oval 4" o:spid="_x0000_s1026" style="position:absolute;margin-left:14.05pt;margin-top:7.2pt;width:59.4pt;height:59.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" filled="f" strokecolor="black [3213]" strokeweight="2pt"/>
                  </w:pict>
                </mc:Fallback>
              </mc:AlternateContent>
            </w:r>
          </w:p>
        </w:tc>
        <w:tc>
          <w:tcPr>
            <w:tcW w:w="2126" w:type="dxa"/>
          </w:tcPr>
          <w:p w14:paraId="523A72AB" w14:textId="77777777" w:rsidR="003D767A" w:rsidRDefault="003D767A" w:rsidP="00B9482B">
            <w:pPr>
              <w:tabs>
                <w:tab w:val="left" w:pos="1244"/>
              </w:tabs>
              <w:bidi/>
              <w:rPr>
                <w:rFonts w:asciiTheme="majorBidi" w:hAnsiTheme="majorBidi" w:cstheme="majorBidi"/>
                <w:sz w:val="28"/>
                <w:szCs w:val="28"/>
                <w:rtl/>
                <w:lang w:bidi="ar-EG"/>
              </w:rPr>
            </w:pPr>
            <w:r>
              <w:rPr>
                <w:rFonts w:asciiTheme="majorBidi" w:hAnsiTheme="majorBidi" w:cstheme="majorBidi"/>
                <w:noProof/>
                <w:sz w:val="28"/>
                <w:szCs w:val="28"/>
                <w:rtl/>
                <w:lang w:val="ar-EG" w:bidi="ar-EG"/>
              </w:rPr>
              <mc:AlternateContent>
                <mc:Choice Requires="wps">
                  <w:drawing>
                    <wp:anchor distT="0" distB="0" distL="114300" distR="114300" simplePos="0" relativeHeight="251676672" behindDoc="0" locked="0" layoutInCell="1" allowOverlap="1" wp14:anchorId="67D34CE7" wp14:editId="303A28BD">
                      <wp:simplePos x="0" y="0"/>
                      <wp:positionH relativeFrom="column">
                        <wp:posOffset>233680</wp:posOffset>
                      </wp:positionH>
                      <wp:positionV relativeFrom="paragraph">
                        <wp:posOffset>75565</wp:posOffset>
                      </wp:positionV>
                      <wp:extent cx="754380" cy="754380"/>
                      <wp:effectExtent l="0" t="0" r="26670" b="26670"/>
                      <wp:wrapNone/>
                      <wp:docPr id="6" name="Oval 6"/>
                      <wp:cNvGraphicFramePr/>
                      <a:graphic xmlns:a="http://schemas.openxmlformats.org/drawingml/2006/main">
                        <a:graphicData uri="http://schemas.microsoft.com/office/word/2010/wordprocessingShape">
                          <wps:wsp>
                            <wps:cNvSpPr/>
                            <wps:spPr>
                              <a:xfrm>
                                <a:off x="0" y="0"/>
                                <a:ext cx="754380" cy="754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0D797" id="Oval 6" o:spid="_x0000_s1026" style="position:absolute;margin-left:18.4pt;margin-top:5.95pt;width:59.4pt;height:59.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" filled="f" strokecolor="black [3213]" strokeweight="2pt"/>
                  </w:pict>
                </mc:Fallback>
              </mc:AlternateContent>
            </w:r>
          </w:p>
        </w:tc>
        <w:tc>
          <w:tcPr>
            <w:tcW w:w="5379" w:type="dxa"/>
          </w:tcPr>
          <w:p w14:paraId="274DEAB5" w14:textId="77777777" w:rsidR="003D767A" w:rsidRDefault="003D767A" w:rsidP="003D767A">
            <w:pPr>
              <w:pStyle w:val="ListParagraph"/>
              <w:numPr>
                <w:ilvl w:val="0"/>
                <w:numId w:val="14"/>
              </w:numPr>
              <w:tabs>
                <w:tab w:val="left" w:pos="1244"/>
              </w:tabs>
              <w:spacing w:line="360" w:lineRule="auto"/>
              <w:ind w:left="714" w:hanging="357"/>
              <w:rPr>
                <w:rFonts w:asciiTheme="majorBidi" w:hAnsiTheme="majorBidi" w:cstheme="majorBidi"/>
                <w:sz w:val="28"/>
                <w:szCs w:val="28"/>
                <w:lang w:bidi="ar-EG"/>
              </w:rPr>
            </w:pPr>
            <w:r>
              <w:rPr>
                <w:rFonts w:asciiTheme="majorBidi" w:hAnsiTheme="majorBidi" w:cstheme="majorBidi" w:hint="cs"/>
                <w:sz w:val="28"/>
                <w:szCs w:val="28"/>
                <w:rtl/>
                <w:lang w:bidi="ar-EG"/>
              </w:rPr>
              <w:t>...........................................................</w:t>
            </w:r>
          </w:p>
          <w:p w14:paraId="7331DA66" w14:textId="77777777" w:rsidR="003D767A" w:rsidRDefault="003D767A" w:rsidP="003D767A">
            <w:pPr>
              <w:pStyle w:val="ListParagraph"/>
              <w:numPr>
                <w:ilvl w:val="0"/>
                <w:numId w:val="14"/>
              </w:numPr>
              <w:tabs>
                <w:tab w:val="left" w:pos="1244"/>
              </w:tabs>
              <w:spacing w:line="360" w:lineRule="auto"/>
              <w:ind w:left="714" w:hanging="357"/>
              <w:rPr>
                <w:rFonts w:asciiTheme="majorBidi" w:hAnsiTheme="majorBidi" w:cstheme="majorBidi"/>
                <w:sz w:val="28"/>
                <w:szCs w:val="28"/>
                <w:lang w:bidi="ar-EG"/>
              </w:rPr>
            </w:pPr>
            <w:r>
              <w:rPr>
                <w:rFonts w:asciiTheme="majorBidi" w:hAnsiTheme="majorBidi" w:cstheme="majorBidi" w:hint="cs"/>
                <w:sz w:val="28"/>
                <w:szCs w:val="28"/>
                <w:rtl/>
                <w:lang w:bidi="ar-EG"/>
              </w:rPr>
              <w:t>...........................................................</w:t>
            </w:r>
          </w:p>
          <w:p w14:paraId="5A94612E" w14:textId="77777777" w:rsidR="003D767A" w:rsidRPr="008D7F07" w:rsidRDefault="003D767A" w:rsidP="003D767A">
            <w:pPr>
              <w:pStyle w:val="ListParagraph"/>
              <w:numPr>
                <w:ilvl w:val="0"/>
                <w:numId w:val="14"/>
              </w:numPr>
              <w:tabs>
                <w:tab w:val="left" w:pos="1244"/>
              </w:tabs>
              <w:spacing w:line="360" w:lineRule="auto"/>
              <w:ind w:left="714" w:hanging="357"/>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r>
    </w:tbl>
    <w:p w14:paraId="16CADD3F" w14:textId="2A5AD227" w:rsidR="003D767A" w:rsidRPr="00244C1D" w:rsidRDefault="00244C1D" w:rsidP="00244C1D">
      <w:pPr>
        <w:spacing w:after="0" w:line="240" w:lineRule="auto"/>
        <w:jc w:val="center"/>
        <w:rPr>
          <w:rFonts w:asciiTheme="majorBidi" w:hAnsiTheme="majorBidi" w:cstheme="majorBidi"/>
          <w:b/>
          <w:bCs/>
          <w:sz w:val="28"/>
          <w:szCs w:val="28"/>
          <w:u w:val="single"/>
        </w:rPr>
        <w:sectPr w:rsidR="003D767A" w:rsidRPr="00244C1D" w:rsidSect="00244C1D">
          <w:headerReference w:type="default" r:id="rId13"/>
          <w:footerReference w:type="default" r:id="rId14"/>
          <w:footerReference w:type="first" r:id="rId15"/>
          <w:pgSz w:w="12240" w:h="15840" w:code="1"/>
          <w:pgMar w:top="568" w:right="1800" w:bottom="1135" w:left="1800"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fmt="lowerRoman" w:start="1"/>
          <w:cols w:space="720"/>
          <w:titlePg/>
          <w:docGrid w:linePitch="360"/>
        </w:sectPr>
      </w:pPr>
      <w:r w:rsidRPr="00244C1D">
        <w:rPr>
          <w:rFonts w:asciiTheme="majorBidi" w:hAnsiTheme="majorBidi" w:cstheme="majorBidi" w:hint="cs"/>
          <w:b/>
          <w:bCs/>
          <w:sz w:val="28"/>
          <w:szCs w:val="28"/>
          <w:u w:val="single"/>
          <w:rtl/>
        </w:rPr>
        <w:t>** يرجى التأكد من الا تزيد هذه الاستمارة بعد استكمال البيانات عن صفحة واحدة فقط</w:t>
      </w:r>
    </w:p>
    <w:tbl>
      <w:tblPr>
        <w:bidiVisual/>
        <w:tblW w:w="5000" w:type="pct"/>
        <w:tblLook w:val="04A0" w:firstRow="1" w:lastRow="0" w:firstColumn="1" w:lastColumn="0" w:noHBand="0" w:noVBand="1"/>
      </w:tblPr>
      <w:tblGrid>
        <w:gridCol w:w="2517"/>
        <w:gridCol w:w="3543"/>
        <w:gridCol w:w="2796"/>
      </w:tblGrid>
      <w:tr w:rsidR="003D767A" w:rsidRPr="00AB73E9" w14:paraId="15CD7351" w14:textId="77777777" w:rsidTr="00B9482B">
        <w:trPr>
          <w:trHeight w:val="1408"/>
        </w:trPr>
        <w:tc>
          <w:tcPr>
            <w:tcW w:w="2517" w:type="dxa"/>
            <w:vAlign w:val="bottom"/>
          </w:tcPr>
          <w:p w14:paraId="105B4858" w14:textId="68967551" w:rsidR="003D767A" w:rsidRPr="00AB73E9" w:rsidRDefault="003D767A" w:rsidP="00B9482B">
            <w:pPr>
              <w:spacing w:after="0" w:line="240" w:lineRule="auto"/>
              <w:contextualSpacing/>
              <w:jc w:val="center"/>
              <w:rPr>
                <w:rFonts w:cs="Simplified Arabic"/>
                <w:b/>
                <w:bCs/>
                <w:noProof/>
                <w:sz w:val="16"/>
                <w:szCs w:val="16"/>
                <w:rtl/>
              </w:rPr>
            </w:pPr>
            <w:r w:rsidRPr="00AB73E9">
              <w:rPr>
                <w:rFonts w:cs="Simplified Arabic"/>
                <w:noProof/>
                <w:sz w:val="4"/>
                <w:szCs w:val="4"/>
              </w:rPr>
              <w:lastRenderedPageBreak/>
              <w:t>f</w:t>
            </w:r>
            <w:r w:rsidR="0019750D">
              <w:rPr>
                <w:rFonts w:cs="Simplified Arabic"/>
                <w:b/>
                <w:bCs/>
                <w:noProof/>
                <w:sz w:val="16"/>
                <w:szCs w:val="16"/>
                <w:rtl/>
                <w:lang w:val="ar-SA"/>
              </w:rPr>
              <w:drawing>
                <wp:inline distT="0" distB="0" distL="0" distR="0" wp14:anchorId="6F1F824F" wp14:editId="77C07D8C">
                  <wp:extent cx="1313755" cy="1004400"/>
                  <wp:effectExtent l="0" t="0" r="127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ew.png"/>
                          <pic:cNvPicPr/>
                        </pic:nvPicPr>
                        <pic:blipFill rotWithShape="1">
                          <a:blip r:embed="rId16" cstate="print">
                            <a:extLst>
                              <a:ext uri="{28A0092B-C50C-407E-A947-70E740481C1C}">
                                <a14:useLocalDpi xmlns:a14="http://schemas.microsoft.com/office/drawing/2010/main" val="0"/>
                              </a:ext>
                            </a:extLst>
                          </a:blip>
                          <a:srcRect t="5731" b="4672"/>
                          <a:stretch/>
                        </pic:blipFill>
                        <pic:spPr bwMode="auto">
                          <a:xfrm>
                            <a:off x="0" y="0"/>
                            <a:ext cx="1313755" cy="1004400"/>
                          </a:xfrm>
                          <a:prstGeom prst="rect">
                            <a:avLst/>
                          </a:prstGeom>
                          <a:ln>
                            <a:noFill/>
                          </a:ln>
                          <a:extLst>
                            <a:ext uri="{53640926-AAD7-44D8-BBD7-CCE9431645EC}">
                              <a14:shadowObscured xmlns:a14="http://schemas.microsoft.com/office/drawing/2010/main"/>
                            </a:ext>
                          </a:extLst>
                        </pic:spPr>
                      </pic:pic>
                    </a:graphicData>
                  </a:graphic>
                </wp:inline>
              </w:drawing>
            </w:r>
          </w:p>
        </w:tc>
        <w:tc>
          <w:tcPr>
            <w:tcW w:w="3543" w:type="dxa"/>
          </w:tcPr>
          <w:p w14:paraId="18F3200D" w14:textId="77777777" w:rsidR="003D767A" w:rsidRPr="00AB73E9" w:rsidRDefault="003D767A" w:rsidP="00B9482B">
            <w:pPr>
              <w:spacing w:after="0" w:line="240" w:lineRule="auto"/>
              <w:contextualSpacing/>
              <w:rPr>
                <w:rFonts w:cs="Simplified Arabic"/>
                <w:b/>
                <w:bCs/>
                <w:noProof/>
                <w:sz w:val="16"/>
                <w:szCs w:val="16"/>
                <w:rtl/>
              </w:rPr>
            </w:pPr>
          </w:p>
        </w:tc>
        <w:tc>
          <w:tcPr>
            <w:tcW w:w="2796" w:type="dxa"/>
            <w:vAlign w:val="bottom"/>
          </w:tcPr>
          <w:p w14:paraId="42216285" w14:textId="77777777" w:rsidR="003D767A" w:rsidRPr="00AB73E9" w:rsidRDefault="003D767A" w:rsidP="00B9482B">
            <w:pPr>
              <w:spacing w:after="0" w:line="240" w:lineRule="auto"/>
              <w:contextualSpacing/>
              <w:jc w:val="center"/>
              <w:rPr>
                <w:rFonts w:cs="Simplified Arabic"/>
                <w:b/>
                <w:bCs/>
                <w:noProof/>
                <w:sz w:val="16"/>
                <w:szCs w:val="16"/>
                <w:rtl/>
              </w:rPr>
            </w:pPr>
            <w:r>
              <w:rPr>
                <w:rFonts w:cs="Simplified Arabic"/>
                <w:b/>
                <w:bCs/>
                <w:noProof/>
                <w:sz w:val="16"/>
                <w:szCs w:val="16"/>
                <w:rtl/>
                <w:lang w:val="ar-SA"/>
              </w:rPr>
              <w:drawing>
                <wp:inline distT="0" distB="0" distL="0" distR="0" wp14:anchorId="645F4C68" wp14:editId="370313DD">
                  <wp:extent cx="975360" cy="1005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cai logo.png"/>
                          <pic:cNvPicPr/>
                        </pic:nvPicPr>
                        <pic:blipFill rotWithShape="1">
                          <a:blip r:embed="rId17" cstate="print">
                            <a:extLst>
                              <a:ext uri="{28A0092B-C50C-407E-A947-70E740481C1C}">
                                <a14:useLocalDpi xmlns:a14="http://schemas.microsoft.com/office/drawing/2010/main" val="0"/>
                              </a:ext>
                            </a:extLst>
                          </a:blip>
                          <a:srcRect l="12345" t="11111" r="8643" b="7407"/>
                          <a:stretch/>
                        </pic:blipFill>
                        <pic:spPr bwMode="auto">
                          <a:xfrm>
                            <a:off x="0" y="0"/>
                            <a:ext cx="975360" cy="1005840"/>
                          </a:xfrm>
                          <a:prstGeom prst="rect">
                            <a:avLst/>
                          </a:prstGeom>
                          <a:ln>
                            <a:noFill/>
                          </a:ln>
                          <a:extLst>
                            <a:ext uri="{53640926-AAD7-44D8-BBD7-CCE9431645EC}">
                              <a14:shadowObscured xmlns:a14="http://schemas.microsoft.com/office/drawing/2010/main"/>
                            </a:ext>
                          </a:extLst>
                        </pic:spPr>
                      </pic:pic>
                    </a:graphicData>
                  </a:graphic>
                </wp:inline>
              </w:drawing>
            </w:r>
          </w:p>
        </w:tc>
      </w:tr>
      <w:tr w:rsidR="003D767A" w:rsidRPr="00AB73E9" w14:paraId="166030DB" w14:textId="77777777" w:rsidTr="00B9482B">
        <w:tc>
          <w:tcPr>
            <w:tcW w:w="2517" w:type="dxa"/>
          </w:tcPr>
          <w:p w14:paraId="05CDAC97" w14:textId="77777777" w:rsidR="003D767A" w:rsidRPr="002F22C4" w:rsidRDefault="003D767A" w:rsidP="00B9482B">
            <w:pPr>
              <w:spacing w:after="0" w:line="240" w:lineRule="auto"/>
              <w:jc w:val="center"/>
              <w:rPr>
                <w:rFonts w:asciiTheme="majorBidi" w:hAnsiTheme="majorBidi" w:cstheme="majorBidi"/>
                <w:b/>
                <w:bCs/>
                <w:sz w:val="24"/>
                <w:szCs w:val="24"/>
                <w:rtl/>
              </w:rPr>
            </w:pPr>
            <w:r w:rsidRPr="002F22C4">
              <w:rPr>
                <w:rFonts w:asciiTheme="majorBidi" w:hAnsiTheme="majorBidi" w:cstheme="majorBidi"/>
                <w:b/>
                <w:bCs/>
                <w:sz w:val="24"/>
                <w:szCs w:val="24"/>
              </w:rPr>
              <w:t>Benha University</w:t>
            </w:r>
          </w:p>
        </w:tc>
        <w:tc>
          <w:tcPr>
            <w:tcW w:w="3543" w:type="dxa"/>
          </w:tcPr>
          <w:p w14:paraId="3E62DF3E" w14:textId="77777777" w:rsidR="003D767A" w:rsidRPr="005E6904" w:rsidRDefault="003D767A" w:rsidP="00B9482B">
            <w:pPr>
              <w:rPr>
                <w:rFonts w:asciiTheme="majorBidi" w:hAnsiTheme="majorBidi" w:cstheme="majorBidi"/>
                <w:b/>
                <w:bCs/>
                <w:noProof/>
                <w:sz w:val="26"/>
                <w:szCs w:val="26"/>
                <w:rtl/>
              </w:rPr>
            </w:pPr>
          </w:p>
        </w:tc>
        <w:tc>
          <w:tcPr>
            <w:tcW w:w="2796" w:type="dxa"/>
          </w:tcPr>
          <w:p w14:paraId="721B24D0" w14:textId="77777777" w:rsidR="003D767A" w:rsidRPr="00897EEF" w:rsidRDefault="003D767A" w:rsidP="00B9482B">
            <w:pPr>
              <w:spacing w:after="0" w:line="240" w:lineRule="auto"/>
              <w:jc w:val="center"/>
              <w:rPr>
                <w:rFonts w:asciiTheme="majorBidi" w:hAnsiTheme="majorBidi" w:cstheme="majorBidi"/>
                <w:b/>
                <w:bCs/>
                <w:noProof/>
                <w:sz w:val="26"/>
                <w:szCs w:val="26"/>
                <w:rtl/>
              </w:rPr>
            </w:pPr>
            <w:r w:rsidRPr="002F22C4">
              <w:rPr>
                <w:rFonts w:asciiTheme="majorBidi" w:hAnsiTheme="majorBidi" w:cstheme="majorBidi"/>
                <w:b/>
                <w:bCs/>
                <w:sz w:val="24"/>
                <w:szCs w:val="24"/>
              </w:rPr>
              <w:t>Faculty of Computers &amp; Artificial Intelligence</w:t>
            </w:r>
          </w:p>
        </w:tc>
      </w:tr>
    </w:tbl>
    <w:p w14:paraId="033F0D9D" w14:textId="77777777" w:rsidR="003D767A" w:rsidRDefault="003D767A" w:rsidP="003D767A">
      <w:pPr>
        <w:spacing w:line="240" w:lineRule="auto"/>
        <w:jc w:val="center"/>
        <w:rPr>
          <w:rFonts w:asciiTheme="majorBidi" w:hAnsiTheme="majorBidi" w:cstheme="majorBidi"/>
          <w:rtl/>
        </w:rPr>
      </w:pPr>
    </w:p>
    <w:p w14:paraId="24FA0186" w14:textId="77777777" w:rsidR="003D767A" w:rsidRDefault="003D767A" w:rsidP="003D767A">
      <w:pPr>
        <w:spacing w:line="240" w:lineRule="auto"/>
        <w:jc w:val="center"/>
        <w:rPr>
          <w:rFonts w:asciiTheme="majorBidi" w:hAnsiTheme="majorBidi" w:cstheme="majorBidi"/>
          <w:rtl/>
        </w:rPr>
      </w:pPr>
    </w:p>
    <w:p w14:paraId="26194215" w14:textId="77777777" w:rsidR="003D767A" w:rsidRDefault="003D767A" w:rsidP="003D767A">
      <w:pPr>
        <w:spacing w:line="240" w:lineRule="auto"/>
        <w:jc w:val="center"/>
        <w:rPr>
          <w:rFonts w:asciiTheme="majorBidi" w:hAnsiTheme="majorBidi" w:cstheme="majorBidi"/>
          <w:rtl/>
          <w:lang w:bidi="ar-EG"/>
        </w:rPr>
      </w:pPr>
    </w:p>
    <w:p w14:paraId="3208E64A" w14:textId="77777777" w:rsidR="003D767A" w:rsidRPr="00E457B7" w:rsidRDefault="003D767A" w:rsidP="003D767A">
      <w:pPr>
        <w:spacing w:after="0"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Research </w:t>
      </w:r>
      <w:r w:rsidRPr="00E457B7">
        <w:rPr>
          <w:rFonts w:asciiTheme="majorBidi" w:hAnsiTheme="majorBidi" w:cstheme="majorBidi"/>
          <w:b/>
          <w:bCs/>
          <w:sz w:val="36"/>
          <w:szCs w:val="36"/>
        </w:rPr>
        <w:t>Project Title</w:t>
      </w:r>
    </w:p>
    <w:p w14:paraId="1A776360" w14:textId="77777777" w:rsidR="003D767A" w:rsidRDefault="003D767A" w:rsidP="003D767A">
      <w:pPr>
        <w:spacing w:after="0" w:line="360" w:lineRule="auto"/>
        <w:jc w:val="center"/>
        <w:rPr>
          <w:rFonts w:asciiTheme="majorBidi" w:hAnsiTheme="majorBidi" w:cstheme="majorBidi"/>
          <w:b/>
          <w:bCs/>
          <w:sz w:val="24"/>
          <w:szCs w:val="24"/>
        </w:rPr>
      </w:pPr>
    </w:p>
    <w:p w14:paraId="712C2015" w14:textId="77777777" w:rsidR="003D767A" w:rsidRPr="00EA4F3F" w:rsidRDefault="003D767A" w:rsidP="003D767A">
      <w:pPr>
        <w:spacing w:after="0" w:line="240" w:lineRule="auto"/>
        <w:jc w:val="center"/>
        <w:rPr>
          <w:rFonts w:asciiTheme="majorBidi" w:hAnsiTheme="majorBidi" w:cstheme="majorBidi"/>
          <w:i/>
          <w:iCs/>
          <w:sz w:val="24"/>
          <w:szCs w:val="24"/>
        </w:rPr>
      </w:pPr>
      <w:r w:rsidRPr="00EA4F3F">
        <w:rPr>
          <w:rFonts w:asciiTheme="majorBidi" w:hAnsiTheme="majorBidi" w:cstheme="majorBidi"/>
          <w:i/>
          <w:iCs/>
          <w:sz w:val="24"/>
          <w:szCs w:val="24"/>
        </w:rPr>
        <w:t xml:space="preserve">A </w:t>
      </w:r>
      <w:r>
        <w:rPr>
          <w:rFonts w:asciiTheme="majorBidi" w:hAnsiTheme="majorBidi" w:cstheme="majorBidi"/>
          <w:i/>
          <w:iCs/>
          <w:sz w:val="24"/>
          <w:szCs w:val="24"/>
        </w:rPr>
        <w:t xml:space="preserve">research </w:t>
      </w:r>
      <w:r w:rsidRPr="00EA4F3F">
        <w:rPr>
          <w:rFonts w:asciiTheme="majorBidi" w:hAnsiTheme="majorBidi" w:cstheme="majorBidi"/>
          <w:i/>
          <w:iCs/>
          <w:sz w:val="24"/>
          <w:szCs w:val="24"/>
        </w:rPr>
        <w:t>project submitted</w:t>
      </w:r>
    </w:p>
    <w:p w14:paraId="44D7A709" w14:textId="77777777" w:rsidR="003D767A" w:rsidRDefault="003D767A" w:rsidP="003D767A">
      <w:pPr>
        <w:spacing w:after="0" w:line="240" w:lineRule="auto"/>
        <w:jc w:val="center"/>
        <w:rPr>
          <w:rFonts w:asciiTheme="majorBidi" w:hAnsiTheme="majorBidi" w:cstheme="majorBidi"/>
          <w:i/>
          <w:iCs/>
          <w:sz w:val="24"/>
          <w:szCs w:val="24"/>
        </w:rPr>
      </w:pPr>
      <w:r w:rsidRPr="00EA4F3F">
        <w:rPr>
          <w:rFonts w:asciiTheme="majorBidi" w:hAnsiTheme="majorBidi" w:cstheme="majorBidi"/>
          <w:i/>
          <w:iCs/>
          <w:sz w:val="24"/>
          <w:szCs w:val="24"/>
        </w:rPr>
        <w:t xml:space="preserve">in partial fulfillment of the requirements for </w:t>
      </w:r>
      <w:r>
        <w:rPr>
          <w:rFonts w:asciiTheme="majorBidi" w:hAnsiTheme="majorBidi" w:cstheme="majorBidi"/>
          <w:i/>
          <w:iCs/>
          <w:sz w:val="24"/>
          <w:szCs w:val="24"/>
        </w:rPr>
        <w:t xml:space="preserve">passing </w:t>
      </w:r>
    </w:p>
    <w:p w14:paraId="202FE335" w14:textId="77777777" w:rsidR="003D767A" w:rsidRDefault="003D767A" w:rsidP="003D767A">
      <w:pPr>
        <w:spacing w:after="0" w:line="240" w:lineRule="auto"/>
        <w:jc w:val="center"/>
        <w:rPr>
          <w:rFonts w:asciiTheme="majorBidi" w:hAnsiTheme="majorBidi" w:cstheme="majorBidi"/>
          <w:b/>
          <w:bCs/>
          <w:sz w:val="24"/>
          <w:szCs w:val="24"/>
        </w:rPr>
      </w:pPr>
      <w:r w:rsidRPr="00EA4F3F">
        <w:rPr>
          <w:rFonts w:asciiTheme="majorBidi" w:hAnsiTheme="majorBidi" w:cstheme="majorBidi"/>
          <w:i/>
          <w:iCs/>
          <w:sz w:val="24"/>
          <w:szCs w:val="24"/>
        </w:rPr>
        <w:t xml:space="preserve">the </w:t>
      </w:r>
      <w:r>
        <w:rPr>
          <w:rFonts w:asciiTheme="majorBidi" w:hAnsiTheme="majorBidi" w:cstheme="majorBidi"/>
          <w:i/>
          <w:iCs/>
          <w:sz w:val="24"/>
          <w:szCs w:val="24"/>
        </w:rPr>
        <w:t>2</w:t>
      </w:r>
      <w:r w:rsidRPr="003E0F6B">
        <w:rPr>
          <w:rFonts w:asciiTheme="majorBidi" w:hAnsiTheme="majorBidi" w:cstheme="majorBidi"/>
          <w:i/>
          <w:iCs/>
          <w:sz w:val="24"/>
          <w:szCs w:val="24"/>
          <w:vertAlign w:val="superscript"/>
        </w:rPr>
        <w:t>nd</w:t>
      </w:r>
      <w:r>
        <w:rPr>
          <w:rFonts w:asciiTheme="majorBidi" w:hAnsiTheme="majorBidi" w:cstheme="majorBidi"/>
          <w:i/>
          <w:iCs/>
          <w:sz w:val="24"/>
          <w:szCs w:val="24"/>
        </w:rPr>
        <w:t xml:space="preserve"> semester 2020 evaluation </w:t>
      </w:r>
    </w:p>
    <w:p w14:paraId="682C210C" w14:textId="77777777" w:rsidR="003D767A" w:rsidRDefault="003D767A" w:rsidP="003D767A">
      <w:pPr>
        <w:spacing w:after="0" w:line="240" w:lineRule="auto"/>
        <w:jc w:val="center"/>
        <w:rPr>
          <w:rFonts w:asciiTheme="majorBidi" w:hAnsiTheme="majorBidi" w:cstheme="majorBidi"/>
          <w:b/>
          <w:bCs/>
          <w:sz w:val="24"/>
          <w:szCs w:val="24"/>
        </w:rPr>
      </w:pPr>
    </w:p>
    <w:p w14:paraId="7FFCBD6B" w14:textId="77777777" w:rsidR="003D767A" w:rsidRDefault="003D767A" w:rsidP="003D767A">
      <w:pPr>
        <w:spacing w:after="0" w:line="360" w:lineRule="auto"/>
        <w:jc w:val="center"/>
        <w:rPr>
          <w:rFonts w:asciiTheme="majorBidi" w:hAnsiTheme="majorBidi" w:cstheme="majorBidi"/>
          <w:b/>
          <w:bCs/>
          <w:sz w:val="24"/>
          <w:szCs w:val="24"/>
        </w:rPr>
      </w:pPr>
    </w:p>
    <w:p w14:paraId="1DFBBFF0" w14:textId="77777777" w:rsidR="003D767A" w:rsidRDefault="003D767A" w:rsidP="003D767A">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In</w:t>
      </w:r>
    </w:p>
    <w:p w14:paraId="5DFF1CA6" w14:textId="77777777" w:rsidR="003D767A" w:rsidRPr="004A1267" w:rsidRDefault="003D767A" w:rsidP="003D767A">
      <w:pPr>
        <w:spacing w:after="0" w:line="360" w:lineRule="auto"/>
        <w:jc w:val="center"/>
        <w:rPr>
          <w:rFonts w:asciiTheme="majorBidi" w:hAnsiTheme="majorBidi" w:cstheme="majorBidi"/>
          <w:sz w:val="24"/>
          <w:szCs w:val="24"/>
        </w:rPr>
      </w:pPr>
      <w:r>
        <w:rPr>
          <w:rFonts w:asciiTheme="majorBidi" w:hAnsiTheme="majorBidi" w:cstheme="majorBidi"/>
          <w:sz w:val="24"/>
          <w:szCs w:val="24"/>
        </w:rPr>
        <w:t>Course name</w:t>
      </w:r>
    </w:p>
    <w:p w14:paraId="1EFAEA91" w14:textId="77777777" w:rsidR="003D767A" w:rsidRDefault="003D767A" w:rsidP="003D767A">
      <w:pPr>
        <w:spacing w:after="0" w:line="360" w:lineRule="auto"/>
        <w:jc w:val="center"/>
        <w:rPr>
          <w:rFonts w:asciiTheme="majorBidi" w:hAnsiTheme="majorBidi" w:cstheme="majorBidi"/>
          <w:b/>
          <w:bCs/>
          <w:sz w:val="24"/>
          <w:szCs w:val="24"/>
        </w:rPr>
      </w:pPr>
    </w:p>
    <w:p w14:paraId="1B05837C" w14:textId="77777777" w:rsidR="003D767A" w:rsidRDefault="003D767A" w:rsidP="003D767A">
      <w:pPr>
        <w:spacing w:after="0" w:line="360" w:lineRule="auto"/>
        <w:jc w:val="center"/>
        <w:rPr>
          <w:rFonts w:asciiTheme="majorBidi" w:hAnsiTheme="majorBidi" w:cstheme="majorBidi"/>
          <w:b/>
          <w:bCs/>
          <w:sz w:val="24"/>
          <w:szCs w:val="24"/>
        </w:rPr>
      </w:pPr>
    </w:p>
    <w:p w14:paraId="3D91F879" w14:textId="77777777" w:rsidR="003D767A" w:rsidRDefault="003D767A" w:rsidP="003D767A">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by</w:t>
      </w:r>
    </w:p>
    <w:p w14:paraId="23F61E4A" w14:textId="77777777" w:rsidR="003D767A" w:rsidRPr="009F0212" w:rsidRDefault="003D767A" w:rsidP="003D767A">
      <w:pPr>
        <w:spacing w:after="0" w:line="360" w:lineRule="auto"/>
        <w:jc w:val="center"/>
        <w:rPr>
          <w:rFonts w:asciiTheme="majorBidi" w:hAnsiTheme="majorBidi" w:cstheme="majorBidi"/>
          <w:sz w:val="24"/>
          <w:szCs w:val="24"/>
        </w:rPr>
      </w:pPr>
      <w:r w:rsidRPr="009F0212">
        <w:rPr>
          <w:rFonts w:asciiTheme="majorBidi" w:hAnsiTheme="majorBidi" w:cstheme="majorBidi"/>
          <w:sz w:val="24"/>
          <w:szCs w:val="24"/>
        </w:rPr>
        <w:t xml:space="preserve">Student’s </w:t>
      </w:r>
      <w:r>
        <w:rPr>
          <w:rFonts w:asciiTheme="majorBidi" w:hAnsiTheme="majorBidi" w:cstheme="majorBidi"/>
          <w:sz w:val="24"/>
          <w:szCs w:val="24"/>
        </w:rPr>
        <w:t>Full</w:t>
      </w:r>
      <w:r w:rsidRPr="009F0212">
        <w:rPr>
          <w:rFonts w:asciiTheme="majorBidi" w:hAnsiTheme="majorBidi" w:cstheme="majorBidi"/>
          <w:sz w:val="24"/>
          <w:szCs w:val="24"/>
        </w:rPr>
        <w:t xml:space="preserve"> Name (Student </w:t>
      </w:r>
      <w:r>
        <w:rPr>
          <w:rFonts w:asciiTheme="majorBidi" w:hAnsiTheme="majorBidi" w:cstheme="majorBidi"/>
          <w:sz w:val="24"/>
          <w:szCs w:val="24"/>
        </w:rPr>
        <w:t>Seat Number</w:t>
      </w:r>
      <w:r w:rsidRPr="009F0212">
        <w:rPr>
          <w:rFonts w:asciiTheme="majorBidi" w:hAnsiTheme="majorBidi" w:cstheme="majorBidi"/>
          <w:sz w:val="24"/>
          <w:szCs w:val="24"/>
        </w:rPr>
        <w:t>)</w:t>
      </w:r>
    </w:p>
    <w:p w14:paraId="33F4B8AD" w14:textId="77777777" w:rsidR="003D767A" w:rsidRDefault="003D767A" w:rsidP="003D767A">
      <w:pPr>
        <w:spacing w:after="0" w:line="360" w:lineRule="auto"/>
        <w:jc w:val="center"/>
        <w:rPr>
          <w:rFonts w:asciiTheme="majorBidi" w:hAnsiTheme="majorBidi" w:cstheme="majorBidi"/>
          <w:b/>
          <w:bCs/>
          <w:sz w:val="24"/>
          <w:szCs w:val="24"/>
        </w:rPr>
      </w:pPr>
    </w:p>
    <w:p w14:paraId="4E5D9CBD" w14:textId="77777777" w:rsidR="003D767A" w:rsidRDefault="003D767A" w:rsidP="003D767A">
      <w:pPr>
        <w:spacing w:after="0" w:line="360" w:lineRule="auto"/>
        <w:jc w:val="center"/>
        <w:rPr>
          <w:rFonts w:asciiTheme="majorBidi" w:hAnsiTheme="majorBidi" w:cstheme="majorBidi"/>
          <w:b/>
          <w:bCs/>
          <w:sz w:val="24"/>
          <w:szCs w:val="24"/>
          <w:rtl/>
          <w:lang w:bidi="ar-EG"/>
        </w:rPr>
      </w:pPr>
    </w:p>
    <w:p w14:paraId="7852DAF8" w14:textId="77777777" w:rsidR="003D767A" w:rsidRDefault="003D767A" w:rsidP="003D767A">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Supervised by</w:t>
      </w:r>
    </w:p>
    <w:p w14:paraId="1DA753E8" w14:textId="77777777" w:rsidR="003D767A" w:rsidRPr="009F0212" w:rsidRDefault="003D767A" w:rsidP="003D767A">
      <w:pPr>
        <w:spacing w:after="0" w:line="360" w:lineRule="auto"/>
        <w:jc w:val="center"/>
        <w:rPr>
          <w:rFonts w:asciiTheme="majorBidi" w:hAnsiTheme="majorBidi" w:cstheme="majorBidi"/>
          <w:sz w:val="24"/>
          <w:szCs w:val="24"/>
        </w:rPr>
      </w:pPr>
      <w:r>
        <w:rPr>
          <w:rFonts w:asciiTheme="majorBidi" w:hAnsiTheme="majorBidi" w:cstheme="majorBidi"/>
          <w:sz w:val="24"/>
          <w:szCs w:val="24"/>
        </w:rPr>
        <w:t>Course Instructor</w:t>
      </w:r>
      <w:r w:rsidRPr="009F0212">
        <w:rPr>
          <w:rFonts w:asciiTheme="majorBidi" w:hAnsiTheme="majorBidi" w:cstheme="majorBidi"/>
          <w:sz w:val="24"/>
          <w:szCs w:val="24"/>
        </w:rPr>
        <w:t>’s First Name Middle Initial Last Name</w:t>
      </w:r>
    </w:p>
    <w:p w14:paraId="374AAFD7" w14:textId="77777777" w:rsidR="003D767A" w:rsidRDefault="003D767A" w:rsidP="003D767A">
      <w:pPr>
        <w:spacing w:after="0" w:line="360" w:lineRule="auto"/>
        <w:jc w:val="center"/>
        <w:rPr>
          <w:rFonts w:asciiTheme="majorBidi" w:hAnsiTheme="majorBidi" w:cstheme="majorBidi"/>
          <w:b/>
          <w:bCs/>
          <w:sz w:val="24"/>
          <w:szCs w:val="24"/>
        </w:rPr>
      </w:pPr>
    </w:p>
    <w:p w14:paraId="4748ACA9" w14:textId="77777777" w:rsidR="003D767A" w:rsidRDefault="003D767A" w:rsidP="003D767A">
      <w:pPr>
        <w:spacing w:after="0" w:line="360" w:lineRule="auto"/>
        <w:jc w:val="center"/>
        <w:rPr>
          <w:rFonts w:asciiTheme="majorBidi" w:hAnsiTheme="majorBidi" w:cstheme="majorBidi"/>
          <w:b/>
          <w:bCs/>
          <w:sz w:val="24"/>
          <w:szCs w:val="24"/>
        </w:rPr>
      </w:pPr>
    </w:p>
    <w:p w14:paraId="4A14BC44" w14:textId="77777777" w:rsidR="003D767A" w:rsidRDefault="003D767A" w:rsidP="003D767A">
      <w:pPr>
        <w:spacing w:after="0" w:line="360" w:lineRule="auto"/>
        <w:jc w:val="center"/>
        <w:rPr>
          <w:rFonts w:asciiTheme="majorBidi" w:hAnsiTheme="majorBidi" w:cstheme="majorBidi"/>
          <w:b/>
          <w:bCs/>
          <w:sz w:val="24"/>
          <w:szCs w:val="24"/>
        </w:rPr>
      </w:pPr>
    </w:p>
    <w:p w14:paraId="1887539F" w14:textId="77777777" w:rsidR="003D767A" w:rsidRDefault="003D767A" w:rsidP="003D767A">
      <w:pPr>
        <w:spacing w:after="0" w:line="360" w:lineRule="auto"/>
        <w:jc w:val="center"/>
        <w:rPr>
          <w:rFonts w:asciiTheme="majorBidi" w:hAnsiTheme="majorBidi" w:cstheme="majorBidi"/>
          <w:b/>
          <w:bCs/>
          <w:sz w:val="24"/>
          <w:szCs w:val="24"/>
          <w:rtl/>
        </w:rPr>
      </w:pPr>
      <w:r>
        <w:rPr>
          <w:rFonts w:asciiTheme="majorBidi" w:hAnsiTheme="majorBidi" w:cstheme="majorBidi"/>
          <w:b/>
          <w:bCs/>
          <w:sz w:val="24"/>
          <w:szCs w:val="24"/>
        </w:rPr>
        <w:t>June 2020</w:t>
      </w:r>
    </w:p>
    <w:p w14:paraId="03D6986C" w14:textId="5D7619DB" w:rsidR="003D767A" w:rsidRDefault="003D767A">
      <w:pPr>
        <w:rPr>
          <w:rFonts w:asciiTheme="majorBidi" w:hAnsiTheme="majorBidi" w:cstheme="majorBidi"/>
          <w:b/>
          <w:bCs/>
          <w:sz w:val="28"/>
          <w:szCs w:val="28"/>
          <w:rtl/>
        </w:rPr>
      </w:pPr>
    </w:p>
    <w:p w14:paraId="7D30F8BD" w14:textId="595743F3" w:rsidR="003E0F6B" w:rsidRDefault="003E0F6B">
      <w:pPr>
        <w:rPr>
          <w:rFonts w:asciiTheme="majorBidi" w:hAnsiTheme="majorBidi" w:cstheme="majorBidi"/>
          <w:b/>
          <w:bCs/>
          <w:sz w:val="28"/>
          <w:szCs w:val="28"/>
        </w:rPr>
      </w:pPr>
      <w:r>
        <w:rPr>
          <w:rFonts w:asciiTheme="majorBidi" w:hAnsiTheme="majorBidi" w:cstheme="majorBidi"/>
          <w:b/>
          <w:bCs/>
          <w:sz w:val="28"/>
          <w:szCs w:val="28"/>
        </w:rPr>
        <w:br w:type="page"/>
      </w:r>
    </w:p>
    <w:sdt>
      <w:sdtPr>
        <w:rPr>
          <w:rFonts w:asciiTheme="minorHAnsi" w:eastAsiaTheme="minorHAnsi" w:hAnsiTheme="minorHAnsi" w:cstheme="minorBidi"/>
          <w:b w:val="0"/>
          <w:bCs w:val="0"/>
          <w:color w:val="auto"/>
          <w:sz w:val="22"/>
          <w:szCs w:val="22"/>
          <w:lang w:eastAsia="en-US"/>
        </w:rPr>
        <w:id w:val="-1127004506"/>
        <w:docPartObj>
          <w:docPartGallery w:val="Table of Contents"/>
          <w:docPartUnique/>
        </w:docPartObj>
      </w:sdtPr>
      <w:sdtEndPr>
        <w:rPr>
          <w:noProof/>
        </w:rPr>
      </w:sdtEndPr>
      <w:sdtContent>
        <w:p w14:paraId="4DA7DC54" w14:textId="77777777" w:rsidR="00210030" w:rsidRDefault="00210030">
          <w:pPr>
            <w:pStyle w:val="TOCHeading"/>
          </w:pPr>
          <w:r>
            <w:t>Table of Contents</w:t>
          </w:r>
        </w:p>
        <w:p w14:paraId="3BBC72FC" w14:textId="77777777" w:rsidR="00CF54F5" w:rsidRDefault="00CF54F5">
          <w:pPr>
            <w:pStyle w:val="TOC1"/>
            <w:tabs>
              <w:tab w:val="right" w:leader="dot" w:pos="8630"/>
            </w:tabs>
          </w:pPr>
        </w:p>
        <w:p w14:paraId="0BC1FEAC" w14:textId="20B3D426" w:rsidR="00244C1D" w:rsidRDefault="00210030">
          <w:pPr>
            <w:pStyle w:val="TOC1"/>
            <w:tabs>
              <w:tab w:val="left" w:pos="440"/>
              <w:tab w:val="right" w:leader="dot" w:pos="8630"/>
            </w:tabs>
            <w:rPr>
              <w:rFonts w:eastAsiaTheme="minorEastAsia"/>
              <w:noProof/>
            </w:rPr>
          </w:pPr>
          <w:r>
            <w:fldChar w:fldCharType="begin"/>
          </w:r>
          <w:r>
            <w:instrText xml:space="preserve"> TOC \o "1-3" \h \z \u </w:instrText>
          </w:r>
          <w:r>
            <w:fldChar w:fldCharType="separate"/>
          </w:r>
          <w:hyperlink w:anchor="_Toc39109705" w:history="1">
            <w:r w:rsidR="00244C1D" w:rsidRPr="00B971BE">
              <w:rPr>
                <w:rStyle w:val="Hyperlink"/>
                <w:rFonts w:asciiTheme="majorBidi" w:hAnsiTheme="majorBidi"/>
                <w:noProof/>
              </w:rPr>
              <w:t>1.</w:t>
            </w:r>
            <w:r w:rsidR="00244C1D">
              <w:rPr>
                <w:rFonts w:eastAsiaTheme="minorEastAsia"/>
                <w:noProof/>
              </w:rPr>
              <w:tab/>
            </w:r>
            <w:r w:rsidR="00244C1D" w:rsidRPr="00B971BE">
              <w:rPr>
                <w:rStyle w:val="Hyperlink"/>
                <w:rFonts w:asciiTheme="majorBidi" w:hAnsiTheme="majorBidi"/>
                <w:noProof/>
              </w:rPr>
              <w:t xml:space="preserve">Introduction </w:t>
            </w:r>
            <w:r w:rsidR="00244C1D" w:rsidRPr="00B971BE">
              <w:rPr>
                <w:rStyle w:val="Hyperlink"/>
                <w:rFonts w:asciiTheme="majorBidi" w:hAnsiTheme="majorBidi"/>
                <w:i/>
                <w:iCs/>
                <w:noProof/>
              </w:rPr>
              <w:t>(Heading 1)</w:t>
            </w:r>
            <w:r w:rsidR="00244C1D">
              <w:rPr>
                <w:noProof/>
                <w:webHidden/>
              </w:rPr>
              <w:tab/>
            </w:r>
            <w:r w:rsidR="00244C1D">
              <w:rPr>
                <w:noProof/>
                <w:webHidden/>
              </w:rPr>
              <w:fldChar w:fldCharType="begin"/>
            </w:r>
            <w:r w:rsidR="00244C1D">
              <w:rPr>
                <w:noProof/>
                <w:webHidden/>
              </w:rPr>
              <w:instrText xml:space="preserve"> PAGEREF _Toc39109705 \h </w:instrText>
            </w:r>
            <w:r w:rsidR="00244C1D">
              <w:rPr>
                <w:noProof/>
                <w:webHidden/>
              </w:rPr>
            </w:r>
            <w:r w:rsidR="00244C1D">
              <w:rPr>
                <w:noProof/>
                <w:webHidden/>
              </w:rPr>
              <w:fldChar w:fldCharType="separate"/>
            </w:r>
            <w:r w:rsidR="00244C1D">
              <w:rPr>
                <w:noProof/>
                <w:webHidden/>
              </w:rPr>
              <w:t>1</w:t>
            </w:r>
            <w:r w:rsidR="00244C1D">
              <w:rPr>
                <w:noProof/>
                <w:webHidden/>
              </w:rPr>
              <w:fldChar w:fldCharType="end"/>
            </w:r>
          </w:hyperlink>
        </w:p>
        <w:p w14:paraId="2C53C4FB" w14:textId="22983B78" w:rsidR="00244C1D" w:rsidRDefault="00244C1D">
          <w:pPr>
            <w:pStyle w:val="TOC1"/>
            <w:tabs>
              <w:tab w:val="left" w:pos="440"/>
              <w:tab w:val="right" w:leader="dot" w:pos="8630"/>
            </w:tabs>
            <w:rPr>
              <w:rFonts w:eastAsiaTheme="minorEastAsia"/>
              <w:noProof/>
            </w:rPr>
          </w:pPr>
          <w:hyperlink w:anchor="_Toc39109706" w:history="1">
            <w:r w:rsidRPr="00B971BE">
              <w:rPr>
                <w:rStyle w:val="Hyperlink"/>
                <w:rFonts w:asciiTheme="majorBidi" w:hAnsiTheme="majorBidi"/>
                <w:noProof/>
              </w:rPr>
              <w:t>2.</w:t>
            </w:r>
            <w:r>
              <w:rPr>
                <w:rFonts w:eastAsiaTheme="minorEastAsia"/>
                <w:noProof/>
              </w:rPr>
              <w:tab/>
            </w:r>
            <w:r w:rsidRPr="00B971BE">
              <w:rPr>
                <w:rStyle w:val="Hyperlink"/>
                <w:rFonts w:asciiTheme="majorBidi" w:hAnsiTheme="majorBidi"/>
                <w:noProof/>
              </w:rPr>
              <w:t>Content</w:t>
            </w:r>
            <w:r>
              <w:rPr>
                <w:noProof/>
                <w:webHidden/>
              </w:rPr>
              <w:tab/>
            </w:r>
            <w:r>
              <w:rPr>
                <w:noProof/>
                <w:webHidden/>
              </w:rPr>
              <w:fldChar w:fldCharType="begin"/>
            </w:r>
            <w:r>
              <w:rPr>
                <w:noProof/>
                <w:webHidden/>
              </w:rPr>
              <w:instrText xml:space="preserve"> PAGEREF _Toc39109706 \h </w:instrText>
            </w:r>
            <w:r>
              <w:rPr>
                <w:noProof/>
                <w:webHidden/>
              </w:rPr>
            </w:r>
            <w:r>
              <w:rPr>
                <w:noProof/>
                <w:webHidden/>
              </w:rPr>
              <w:fldChar w:fldCharType="separate"/>
            </w:r>
            <w:r>
              <w:rPr>
                <w:noProof/>
                <w:webHidden/>
              </w:rPr>
              <w:t>1</w:t>
            </w:r>
            <w:r>
              <w:rPr>
                <w:noProof/>
                <w:webHidden/>
              </w:rPr>
              <w:fldChar w:fldCharType="end"/>
            </w:r>
          </w:hyperlink>
        </w:p>
        <w:p w14:paraId="24B8A960" w14:textId="72AFC4A2" w:rsidR="00244C1D" w:rsidRDefault="00244C1D">
          <w:pPr>
            <w:pStyle w:val="TOC2"/>
            <w:tabs>
              <w:tab w:val="left" w:pos="880"/>
              <w:tab w:val="right" w:leader="dot" w:pos="8630"/>
            </w:tabs>
            <w:rPr>
              <w:rFonts w:eastAsiaTheme="minorEastAsia"/>
              <w:noProof/>
            </w:rPr>
          </w:pPr>
          <w:hyperlink w:anchor="_Toc39109707" w:history="1">
            <w:r w:rsidRPr="00B971BE">
              <w:rPr>
                <w:rStyle w:val="Hyperlink"/>
                <w:rFonts w:asciiTheme="majorBidi" w:hAnsiTheme="majorBidi"/>
                <w:i/>
                <w:iCs/>
                <w:noProof/>
              </w:rPr>
              <w:t>2.1</w:t>
            </w:r>
            <w:r>
              <w:rPr>
                <w:rFonts w:eastAsiaTheme="minorEastAsia"/>
                <w:noProof/>
              </w:rPr>
              <w:tab/>
            </w:r>
            <w:r w:rsidRPr="00B971BE">
              <w:rPr>
                <w:rStyle w:val="Hyperlink"/>
                <w:rFonts w:asciiTheme="majorBidi" w:hAnsiTheme="majorBidi"/>
                <w:i/>
                <w:iCs/>
                <w:noProof/>
              </w:rPr>
              <w:t>Subtitle 1 (Heading 2)</w:t>
            </w:r>
            <w:r>
              <w:rPr>
                <w:noProof/>
                <w:webHidden/>
              </w:rPr>
              <w:tab/>
            </w:r>
            <w:r>
              <w:rPr>
                <w:noProof/>
                <w:webHidden/>
              </w:rPr>
              <w:fldChar w:fldCharType="begin"/>
            </w:r>
            <w:r>
              <w:rPr>
                <w:noProof/>
                <w:webHidden/>
              </w:rPr>
              <w:instrText xml:space="preserve"> PAGEREF _Toc39109707 \h </w:instrText>
            </w:r>
            <w:r>
              <w:rPr>
                <w:noProof/>
                <w:webHidden/>
              </w:rPr>
            </w:r>
            <w:r>
              <w:rPr>
                <w:noProof/>
                <w:webHidden/>
              </w:rPr>
              <w:fldChar w:fldCharType="separate"/>
            </w:r>
            <w:r>
              <w:rPr>
                <w:noProof/>
                <w:webHidden/>
              </w:rPr>
              <w:t>1</w:t>
            </w:r>
            <w:r>
              <w:rPr>
                <w:noProof/>
                <w:webHidden/>
              </w:rPr>
              <w:fldChar w:fldCharType="end"/>
            </w:r>
          </w:hyperlink>
        </w:p>
        <w:p w14:paraId="5B4699B2" w14:textId="4C466D8D" w:rsidR="00244C1D" w:rsidRDefault="00244C1D">
          <w:pPr>
            <w:pStyle w:val="TOC2"/>
            <w:tabs>
              <w:tab w:val="left" w:pos="880"/>
              <w:tab w:val="right" w:leader="dot" w:pos="8630"/>
            </w:tabs>
            <w:rPr>
              <w:rFonts w:eastAsiaTheme="minorEastAsia"/>
              <w:noProof/>
            </w:rPr>
          </w:pPr>
          <w:hyperlink w:anchor="_Toc39109708" w:history="1">
            <w:r w:rsidRPr="00B971BE">
              <w:rPr>
                <w:rStyle w:val="Hyperlink"/>
                <w:rFonts w:asciiTheme="majorBidi" w:hAnsiTheme="majorBidi"/>
                <w:i/>
                <w:iCs/>
                <w:noProof/>
              </w:rPr>
              <w:t>2.3</w:t>
            </w:r>
            <w:r>
              <w:rPr>
                <w:rFonts w:eastAsiaTheme="minorEastAsia"/>
                <w:noProof/>
              </w:rPr>
              <w:tab/>
            </w:r>
            <w:r w:rsidRPr="00B971BE">
              <w:rPr>
                <w:rStyle w:val="Hyperlink"/>
                <w:rFonts w:asciiTheme="majorBidi" w:hAnsiTheme="majorBidi"/>
                <w:i/>
                <w:iCs/>
                <w:noProof/>
              </w:rPr>
              <w:t>Equations</w:t>
            </w:r>
            <w:r>
              <w:rPr>
                <w:noProof/>
                <w:webHidden/>
              </w:rPr>
              <w:tab/>
            </w:r>
            <w:r>
              <w:rPr>
                <w:noProof/>
                <w:webHidden/>
              </w:rPr>
              <w:fldChar w:fldCharType="begin"/>
            </w:r>
            <w:r>
              <w:rPr>
                <w:noProof/>
                <w:webHidden/>
              </w:rPr>
              <w:instrText xml:space="preserve"> PAGEREF _Toc39109708 \h </w:instrText>
            </w:r>
            <w:r>
              <w:rPr>
                <w:noProof/>
                <w:webHidden/>
              </w:rPr>
            </w:r>
            <w:r>
              <w:rPr>
                <w:noProof/>
                <w:webHidden/>
              </w:rPr>
              <w:fldChar w:fldCharType="separate"/>
            </w:r>
            <w:r>
              <w:rPr>
                <w:noProof/>
                <w:webHidden/>
              </w:rPr>
              <w:t>2</w:t>
            </w:r>
            <w:r>
              <w:rPr>
                <w:noProof/>
                <w:webHidden/>
              </w:rPr>
              <w:fldChar w:fldCharType="end"/>
            </w:r>
          </w:hyperlink>
        </w:p>
        <w:p w14:paraId="3E8328FE" w14:textId="30053B4B" w:rsidR="00244C1D" w:rsidRDefault="00244C1D">
          <w:pPr>
            <w:pStyle w:val="TOC1"/>
            <w:tabs>
              <w:tab w:val="left" w:pos="440"/>
              <w:tab w:val="right" w:leader="dot" w:pos="8630"/>
            </w:tabs>
            <w:rPr>
              <w:rFonts w:eastAsiaTheme="minorEastAsia"/>
              <w:noProof/>
            </w:rPr>
          </w:pPr>
          <w:hyperlink w:anchor="_Toc39109709" w:history="1">
            <w:r w:rsidRPr="00B971BE">
              <w:rPr>
                <w:rStyle w:val="Hyperlink"/>
                <w:rFonts w:asciiTheme="majorBidi" w:hAnsiTheme="majorBidi"/>
                <w:noProof/>
              </w:rPr>
              <w:t>3.</w:t>
            </w:r>
            <w:r>
              <w:rPr>
                <w:rFonts w:eastAsiaTheme="minorEastAsia"/>
                <w:noProof/>
              </w:rPr>
              <w:tab/>
            </w:r>
            <w:r w:rsidRPr="00B971BE">
              <w:rPr>
                <w:rStyle w:val="Hyperlink"/>
                <w:rFonts w:asciiTheme="majorBidi" w:hAnsiTheme="majorBidi"/>
                <w:noProof/>
              </w:rPr>
              <w:t>Conclusion</w:t>
            </w:r>
            <w:r>
              <w:rPr>
                <w:noProof/>
                <w:webHidden/>
              </w:rPr>
              <w:tab/>
            </w:r>
            <w:r>
              <w:rPr>
                <w:noProof/>
                <w:webHidden/>
              </w:rPr>
              <w:fldChar w:fldCharType="begin"/>
            </w:r>
            <w:r>
              <w:rPr>
                <w:noProof/>
                <w:webHidden/>
              </w:rPr>
              <w:instrText xml:space="preserve"> PAGEREF _Toc39109709 \h </w:instrText>
            </w:r>
            <w:r>
              <w:rPr>
                <w:noProof/>
                <w:webHidden/>
              </w:rPr>
            </w:r>
            <w:r>
              <w:rPr>
                <w:noProof/>
                <w:webHidden/>
              </w:rPr>
              <w:fldChar w:fldCharType="separate"/>
            </w:r>
            <w:r>
              <w:rPr>
                <w:noProof/>
                <w:webHidden/>
              </w:rPr>
              <w:t>3</w:t>
            </w:r>
            <w:r>
              <w:rPr>
                <w:noProof/>
                <w:webHidden/>
              </w:rPr>
              <w:fldChar w:fldCharType="end"/>
            </w:r>
          </w:hyperlink>
        </w:p>
        <w:p w14:paraId="48C85E42" w14:textId="1EE3BEB5" w:rsidR="00244C1D" w:rsidRDefault="00244C1D">
          <w:pPr>
            <w:pStyle w:val="TOC1"/>
            <w:tabs>
              <w:tab w:val="right" w:leader="dot" w:pos="8630"/>
            </w:tabs>
            <w:rPr>
              <w:rFonts w:eastAsiaTheme="minorEastAsia"/>
              <w:noProof/>
            </w:rPr>
          </w:pPr>
          <w:hyperlink w:anchor="_Toc39109710" w:history="1">
            <w:r w:rsidRPr="00B971BE">
              <w:rPr>
                <w:rStyle w:val="Hyperlink"/>
                <w:rFonts w:asciiTheme="majorBidi" w:hAnsiTheme="majorBidi"/>
                <w:noProof/>
              </w:rPr>
              <w:t>References</w:t>
            </w:r>
            <w:r>
              <w:rPr>
                <w:noProof/>
                <w:webHidden/>
              </w:rPr>
              <w:tab/>
            </w:r>
            <w:r>
              <w:rPr>
                <w:noProof/>
                <w:webHidden/>
              </w:rPr>
              <w:fldChar w:fldCharType="begin"/>
            </w:r>
            <w:r>
              <w:rPr>
                <w:noProof/>
                <w:webHidden/>
              </w:rPr>
              <w:instrText xml:space="preserve"> PAGEREF _Toc39109710 \h </w:instrText>
            </w:r>
            <w:r>
              <w:rPr>
                <w:noProof/>
                <w:webHidden/>
              </w:rPr>
            </w:r>
            <w:r>
              <w:rPr>
                <w:noProof/>
                <w:webHidden/>
              </w:rPr>
              <w:fldChar w:fldCharType="separate"/>
            </w:r>
            <w:r>
              <w:rPr>
                <w:noProof/>
                <w:webHidden/>
              </w:rPr>
              <w:t>4</w:t>
            </w:r>
            <w:r>
              <w:rPr>
                <w:noProof/>
                <w:webHidden/>
              </w:rPr>
              <w:fldChar w:fldCharType="end"/>
            </w:r>
          </w:hyperlink>
        </w:p>
        <w:p w14:paraId="3B0FBC63" w14:textId="49D4D67A" w:rsidR="00210030" w:rsidRDefault="00210030">
          <w:r>
            <w:rPr>
              <w:b/>
              <w:bCs/>
              <w:noProof/>
            </w:rPr>
            <w:fldChar w:fldCharType="end"/>
          </w:r>
        </w:p>
      </w:sdtContent>
    </w:sdt>
    <w:p w14:paraId="65BAFC67" w14:textId="79352BBC" w:rsidR="00210030" w:rsidRDefault="00210030"/>
    <w:p w14:paraId="74A2EC67" w14:textId="77777777" w:rsidR="00574E0B" w:rsidRDefault="00451A04">
      <w:pPr>
        <w:sectPr w:rsidR="00574E0B" w:rsidSect="004A1267">
          <w:pgSz w:w="12240" w:h="15840" w:code="1"/>
          <w:pgMar w:top="1440" w:right="1800" w:bottom="1440" w:left="1800"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fmt="lowerRoman" w:start="1"/>
          <w:cols w:space="720"/>
          <w:titlePg/>
          <w:docGrid w:linePitch="360"/>
        </w:sectPr>
      </w:pPr>
      <w:r>
        <w:br w:type="page"/>
      </w:r>
    </w:p>
    <w:p w14:paraId="295411B2" w14:textId="5279FF15" w:rsidR="00EE44A3" w:rsidRPr="00142789" w:rsidRDefault="00EE44A3" w:rsidP="00AD0E79">
      <w:pPr>
        <w:pStyle w:val="Heading1"/>
        <w:numPr>
          <w:ilvl w:val="0"/>
          <w:numId w:val="11"/>
        </w:numPr>
        <w:jc w:val="center"/>
        <w:rPr>
          <w:rFonts w:asciiTheme="majorBidi" w:hAnsiTheme="majorBidi"/>
          <w:color w:val="auto"/>
        </w:rPr>
      </w:pPr>
      <w:bookmarkStart w:id="0" w:name="_Toc386623069"/>
      <w:bookmarkStart w:id="1" w:name="_Toc39109705"/>
      <w:r w:rsidRPr="00142789">
        <w:rPr>
          <w:rFonts w:asciiTheme="majorBidi" w:hAnsiTheme="majorBidi"/>
          <w:color w:val="auto"/>
        </w:rPr>
        <w:lastRenderedPageBreak/>
        <w:t xml:space="preserve">Introduction </w:t>
      </w:r>
      <w:r w:rsidRPr="00142789">
        <w:rPr>
          <w:rFonts w:asciiTheme="majorBidi" w:hAnsiTheme="majorBidi"/>
          <w:i/>
          <w:iCs/>
          <w:color w:val="auto"/>
        </w:rPr>
        <w:t>(Heading 1)</w:t>
      </w:r>
      <w:bookmarkEnd w:id="0"/>
      <w:bookmarkEnd w:id="1"/>
    </w:p>
    <w:p w14:paraId="1937B142" w14:textId="77777777" w:rsidR="00EE44A3" w:rsidRDefault="00EE44A3" w:rsidP="00EE44A3">
      <w:pPr>
        <w:spacing w:after="0" w:line="360" w:lineRule="auto"/>
        <w:ind w:firstLine="720"/>
        <w:jc w:val="both"/>
        <w:rPr>
          <w:rFonts w:asciiTheme="majorBidi" w:hAnsiTheme="majorBidi" w:cstheme="majorBidi"/>
          <w:sz w:val="24"/>
          <w:szCs w:val="24"/>
        </w:rPr>
      </w:pPr>
    </w:p>
    <w:p w14:paraId="0897F16B" w14:textId="77777777" w:rsidR="00EE44A3" w:rsidRDefault="00EE44A3" w:rsidP="00EE44A3">
      <w:pPr>
        <w:spacing w:after="0" w:line="360" w:lineRule="auto"/>
        <w:ind w:firstLine="720"/>
        <w:jc w:val="both"/>
        <w:rPr>
          <w:rFonts w:asciiTheme="majorBidi" w:hAnsiTheme="majorBidi" w:cstheme="majorBidi"/>
          <w:sz w:val="24"/>
          <w:szCs w:val="24"/>
        </w:rPr>
      </w:pPr>
      <w:r w:rsidRPr="00E90C5A">
        <w:rPr>
          <w:rFonts w:asciiTheme="majorBidi" w:hAnsiTheme="majorBidi" w:cstheme="majorBidi"/>
          <w:sz w:val="24"/>
          <w:szCs w:val="24"/>
        </w:rPr>
        <w:t>This chapter comprises background of the project, the reasons for taking it, problems addressed by the project and expected outcomes. A good report starts with an introduction to the title of project. The necessary background information is provided to establish context of the project. The motivation and significance of the project should be highlighted. A crisp problem statement is followed by scope of the project along with any limitation or exclusions. The specific objectives to be achieved should be stated. A roadmap or organization of report concludes the chapter</w:t>
      </w:r>
      <w:r>
        <w:rPr>
          <w:rFonts w:asciiTheme="majorBidi" w:hAnsiTheme="majorBidi" w:cstheme="majorBidi"/>
          <w:sz w:val="24"/>
          <w:szCs w:val="24"/>
        </w:rPr>
        <w:t>.</w:t>
      </w:r>
    </w:p>
    <w:p w14:paraId="48155170" w14:textId="77777777" w:rsidR="00EE44A3" w:rsidRDefault="00EE44A3" w:rsidP="00142789">
      <w:pPr>
        <w:spacing w:after="0" w:line="360" w:lineRule="auto"/>
        <w:jc w:val="both"/>
        <w:rPr>
          <w:rFonts w:asciiTheme="majorBidi" w:hAnsiTheme="majorBidi" w:cstheme="majorBidi"/>
          <w:b/>
          <w:bCs/>
          <w:color w:val="FF0000"/>
          <w:sz w:val="24"/>
          <w:szCs w:val="24"/>
        </w:rPr>
      </w:pPr>
    </w:p>
    <w:p w14:paraId="74E21F09" w14:textId="77777777" w:rsidR="00EE44A3" w:rsidRPr="001B3FCC" w:rsidRDefault="00EE44A3" w:rsidP="00AD0E79">
      <w:pPr>
        <w:pStyle w:val="Heading1"/>
        <w:numPr>
          <w:ilvl w:val="0"/>
          <w:numId w:val="11"/>
        </w:numPr>
        <w:jc w:val="center"/>
        <w:rPr>
          <w:rFonts w:asciiTheme="majorBidi" w:hAnsiTheme="majorBidi"/>
          <w:color w:val="auto"/>
        </w:rPr>
      </w:pPr>
      <w:bookmarkStart w:id="2" w:name="_Toc386623070"/>
      <w:bookmarkStart w:id="3" w:name="_Toc39109706"/>
      <w:r w:rsidRPr="001B3FCC">
        <w:rPr>
          <w:rFonts w:asciiTheme="majorBidi" w:hAnsiTheme="majorBidi"/>
          <w:color w:val="auto"/>
        </w:rPr>
        <w:t>Content</w:t>
      </w:r>
      <w:bookmarkEnd w:id="2"/>
      <w:bookmarkEnd w:id="3"/>
    </w:p>
    <w:p w14:paraId="21CD84F2" w14:textId="77777777" w:rsidR="00EE44A3" w:rsidRDefault="00EE44A3" w:rsidP="00EE44A3">
      <w:pPr>
        <w:spacing w:after="0" w:line="360" w:lineRule="auto"/>
        <w:ind w:firstLine="720"/>
        <w:jc w:val="both"/>
        <w:rPr>
          <w:rFonts w:asciiTheme="majorBidi" w:hAnsiTheme="majorBidi" w:cstheme="majorBidi"/>
          <w:b/>
          <w:bCs/>
          <w:color w:val="FF0000"/>
          <w:sz w:val="24"/>
          <w:szCs w:val="24"/>
        </w:rPr>
      </w:pPr>
    </w:p>
    <w:p w14:paraId="6472084F" w14:textId="77777777" w:rsidR="003F43B5"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drafting your document, you may keep the data in separate files. You can later copy and paste them in this template using “Keep Text Only” so that source formatting isn’t included. </w:t>
      </w:r>
    </w:p>
    <w:p w14:paraId="05B5BB16" w14:textId="77777777" w:rsidR="003F43B5" w:rsidRDefault="003F43B5" w:rsidP="003F43B5">
      <w:pPr>
        <w:spacing w:after="0" w:line="360" w:lineRule="auto"/>
        <w:ind w:firstLine="720"/>
        <w:jc w:val="both"/>
        <w:rPr>
          <w:rFonts w:asciiTheme="majorBidi" w:hAnsiTheme="majorBidi" w:cstheme="majorBidi"/>
          <w:sz w:val="24"/>
          <w:szCs w:val="24"/>
        </w:rPr>
      </w:pPr>
    </w:p>
    <w:p w14:paraId="27D6DC30" w14:textId="77777777" w:rsidR="003F43B5"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Always proofread your document. MS Word provides grammar and spell checking. Although the grammar checking isn’t perfect at all times, the service serves as a great guide in constructing your statements. The rule of thumb states that if it doesn’t sound good, then something must be wrong. When using </w:t>
      </w:r>
      <w:proofErr w:type="gramStart"/>
      <w:r>
        <w:rPr>
          <w:rFonts w:asciiTheme="majorBidi" w:hAnsiTheme="majorBidi" w:cstheme="majorBidi"/>
          <w:sz w:val="24"/>
          <w:szCs w:val="24"/>
        </w:rPr>
        <w:t>MS Word</w:t>
      </w:r>
      <w:proofErr w:type="gramEnd"/>
      <w:r>
        <w:rPr>
          <w:rFonts w:asciiTheme="majorBidi" w:hAnsiTheme="majorBidi" w:cstheme="majorBidi"/>
          <w:sz w:val="24"/>
          <w:szCs w:val="24"/>
        </w:rPr>
        <w:t xml:space="preserve"> you can change it to, “when there’s a red, green or blue wavy line, then something must be wrong.” Other proofreading pointers follow in the next subsections.</w:t>
      </w:r>
    </w:p>
    <w:p w14:paraId="78C9E2D1" w14:textId="77777777" w:rsidR="003F43B5" w:rsidRDefault="003F43B5" w:rsidP="00142789">
      <w:pPr>
        <w:spacing w:after="0" w:line="360" w:lineRule="auto"/>
        <w:jc w:val="both"/>
        <w:rPr>
          <w:rFonts w:asciiTheme="majorBidi" w:hAnsiTheme="majorBidi" w:cstheme="majorBidi"/>
          <w:sz w:val="24"/>
          <w:szCs w:val="24"/>
        </w:rPr>
      </w:pPr>
    </w:p>
    <w:p w14:paraId="740F73C5" w14:textId="56B37640" w:rsidR="003F43B5" w:rsidRPr="00142789" w:rsidRDefault="00244C1D" w:rsidP="001B3FCC">
      <w:pPr>
        <w:pStyle w:val="Heading2"/>
        <w:numPr>
          <w:ilvl w:val="1"/>
          <w:numId w:val="11"/>
        </w:numPr>
        <w:rPr>
          <w:rFonts w:asciiTheme="majorBidi" w:hAnsiTheme="majorBidi"/>
          <w:i/>
          <w:iCs/>
          <w:color w:val="auto"/>
          <w:sz w:val="24"/>
          <w:szCs w:val="24"/>
        </w:rPr>
      </w:pPr>
      <w:bookmarkStart w:id="4" w:name="_Hlk39101735"/>
      <w:bookmarkStart w:id="5" w:name="_Toc39109707"/>
      <w:r>
        <w:rPr>
          <w:rFonts w:asciiTheme="majorBidi" w:hAnsiTheme="majorBidi"/>
          <w:i/>
          <w:iCs/>
          <w:color w:val="auto"/>
          <w:sz w:val="24"/>
          <w:szCs w:val="24"/>
        </w:rPr>
        <w:t>Subtitle 1</w:t>
      </w:r>
      <w:r w:rsidR="001B3FCC" w:rsidRPr="00142789">
        <w:rPr>
          <w:rFonts w:asciiTheme="majorBidi" w:hAnsiTheme="majorBidi"/>
          <w:i/>
          <w:iCs/>
          <w:color w:val="auto"/>
          <w:sz w:val="24"/>
          <w:szCs w:val="24"/>
        </w:rPr>
        <w:t xml:space="preserve"> (Heading 2)</w:t>
      </w:r>
      <w:bookmarkEnd w:id="5"/>
    </w:p>
    <w:bookmarkEnd w:id="4"/>
    <w:p w14:paraId="0FD9328C" w14:textId="77777777" w:rsidR="003F43B5" w:rsidRDefault="003F43B5" w:rsidP="003F43B5"/>
    <w:p w14:paraId="1A74E094" w14:textId="77777777" w:rsidR="003F43B5" w:rsidRDefault="003F43B5" w:rsidP="006F71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Before using abbreviations or acronyms, make sure that the long name has been used first followed by the short name enclosed in parentheses. Afterwards, the abbreviations and acronyms can </w:t>
      </w:r>
      <w:r w:rsidR="006F71AE">
        <w:rPr>
          <w:rFonts w:asciiTheme="majorBidi" w:hAnsiTheme="majorBidi" w:cstheme="majorBidi"/>
          <w:sz w:val="24"/>
          <w:szCs w:val="24"/>
        </w:rPr>
        <w:t>then</w:t>
      </w:r>
      <w:r>
        <w:rPr>
          <w:rFonts w:asciiTheme="majorBidi" w:hAnsiTheme="majorBidi" w:cstheme="majorBidi"/>
          <w:sz w:val="24"/>
          <w:szCs w:val="24"/>
        </w:rPr>
        <w:t xml:space="preserve"> be used alone. However, try not to use them when writing titles or subtitles.</w:t>
      </w:r>
    </w:p>
    <w:p w14:paraId="10D85EB1" w14:textId="77777777" w:rsidR="00142789" w:rsidRDefault="00142789" w:rsidP="00142789">
      <w:pPr>
        <w:spacing w:after="0" w:line="360" w:lineRule="auto"/>
        <w:ind w:firstLine="720"/>
        <w:jc w:val="both"/>
        <w:rPr>
          <w:rFonts w:asciiTheme="majorBidi" w:hAnsiTheme="majorBidi" w:cstheme="majorBidi"/>
          <w:sz w:val="24"/>
          <w:szCs w:val="24"/>
        </w:rPr>
      </w:pPr>
      <w:r>
        <w:rPr>
          <w:rFonts w:ascii="Times New Roman" w:hAnsi="Times New Roman" w:cs="Times New Roman"/>
          <w:color w:val="000000"/>
          <w:sz w:val="24"/>
          <w:szCs w:val="24"/>
          <w:shd w:val="clear" w:color="auto" w:fill="FFFFFF"/>
        </w:rPr>
        <w:lastRenderedPageBreak/>
        <w:t xml:space="preserve">Notice </w:t>
      </w:r>
      <w:r w:rsidRPr="005B4567">
        <w:rPr>
          <w:rFonts w:ascii="Times New Roman" w:hAnsi="Times New Roman" w:cs="Times New Roman"/>
          <w:i/>
          <w:color w:val="000000"/>
          <w:sz w:val="24"/>
          <w:szCs w:val="24"/>
          <w:shd w:val="clear" w:color="auto" w:fill="FFFFFF"/>
        </w:rPr>
        <w:t>Heading</w:t>
      </w:r>
      <w:r>
        <w:rPr>
          <w:rFonts w:ascii="Times New Roman" w:hAnsi="Times New Roman" w:cs="Times New Roman"/>
          <w:i/>
          <w:color w:val="000000"/>
          <w:sz w:val="24"/>
          <w:szCs w:val="24"/>
          <w:shd w:val="clear" w:color="auto" w:fill="FFFFFF"/>
        </w:rPr>
        <w:t xml:space="preserve"> 2</w:t>
      </w:r>
      <w:r>
        <w:rPr>
          <w:rFonts w:ascii="Times New Roman" w:hAnsi="Times New Roman" w:cs="Times New Roman"/>
          <w:color w:val="000000"/>
          <w:sz w:val="24"/>
          <w:szCs w:val="24"/>
          <w:shd w:val="clear" w:color="auto" w:fill="FFFFFF"/>
        </w:rPr>
        <w:t xml:space="preserve">’s format with a style of </w:t>
      </w:r>
      <w:r w:rsidRPr="00A824CD">
        <w:rPr>
          <w:rFonts w:ascii="Times New Roman" w:hAnsi="Times New Roman" w:cs="Times New Roman"/>
          <w:i/>
          <w:color w:val="000000"/>
          <w:sz w:val="24"/>
          <w:szCs w:val="24"/>
          <w:shd w:val="clear" w:color="auto" w:fill="FFFFFF"/>
        </w:rPr>
        <w:t>Bold</w:t>
      </w:r>
      <w:r>
        <w:rPr>
          <w:rFonts w:ascii="Times New Roman" w:hAnsi="Times New Roman" w:cs="Times New Roman"/>
          <w:color w:val="000000"/>
          <w:sz w:val="24"/>
          <w:szCs w:val="24"/>
          <w:shd w:val="clear" w:color="auto" w:fill="FFFFFF"/>
        </w:rPr>
        <w:t xml:space="preserve">, </w:t>
      </w:r>
      <w:r w:rsidRPr="00A824CD">
        <w:rPr>
          <w:rFonts w:ascii="Times New Roman" w:hAnsi="Times New Roman" w:cs="Times New Roman"/>
          <w:i/>
          <w:color w:val="000000"/>
          <w:sz w:val="24"/>
          <w:szCs w:val="24"/>
          <w:shd w:val="clear" w:color="auto" w:fill="FFFFFF"/>
        </w:rPr>
        <w:t>Italics</w:t>
      </w:r>
      <w:r>
        <w:rPr>
          <w:rFonts w:ascii="Times New Roman" w:hAnsi="Times New Roman" w:cs="Times New Roman"/>
          <w:color w:val="000000"/>
          <w:sz w:val="24"/>
          <w:szCs w:val="24"/>
          <w:shd w:val="clear" w:color="auto" w:fill="FFFFFF"/>
        </w:rPr>
        <w:t xml:space="preserve"> and </w:t>
      </w:r>
      <w:r w:rsidRPr="00A824CD">
        <w:rPr>
          <w:rFonts w:ascii="Times New Roman" w:hAnsi="Times New Roman" w:cs="Times New Roman"/>
          <w:i/>
          <w:color w:val="000000"/>
          <w:sz w:val="24"/>
          <w:szCs w:val="24"/>
          <w:shd w:val="clear" w:color="auto" w:fill="FFFFFF"/>
        </w:rPr>
        <w:t>Left Indent</w:t>
      </w:r>
      <w:r>
        <w:rPr>
          <w:rFonts w:ascii="Times New Roman" w:hAnsi="Times New Roman" w:cs="Times New Roman"/>
          <w:color w:val="000000"/>
          <w:sz w:val="24"/>
          <w:szCs w:val="24"/>
          <w:shd w:val="clear" w:color="auto" w:fill="FFFFFF"/>
        </w:rPr>
        <w:t>. This format should be followed for all subtitles and even inner subtitles</w:t>
      </w:r>
      <w:r>
        <w:rPr>
          <w:rFonts w:asciiTheme="majorBidi" w:hAnsiTheme="majorBidi" w:cstheme="majorBidi"/>
          <w:sz w:val="24"/>
          <w:szCs w:val="24"/>
        </w:rPr>
        <w:t>.</w:t>
      </w:r>
    </w:p>
    <w:p w14:paraId="57B5665E" w14:textId="77777777" w:rsidR="003F43B5" w:rsidRPr="00EE44A3" w:rsidRDefault="003F43B5" w:rsidP="003F43B5"/>
    <w:p w14:paraId="48E00019" w14:textId="18672139" w:rsidR="00244C1D" w:rsidRPr="00244C1D" w:rsidRDefault="00244C1D" w:rsidP="00244C1D">
      <w:pPr>
        <w:pStyle w:val="ListParagraph"/>
        <w:numPr>
          <w:ilvl w:val="1"/>
          <w:numId w:val="11"/>
        </w:numPr>
        <w:bidi w:val="0"/>
        <w:rPr>
          <w:rFonts w:asciiTheme="majorBidi" w:eastAsiaTheme="majorEastAsia" w:hAnsiTheme="majorBidi" w:cstheme="majorBidi"/>
          <w:b/>
          <w:bCs/>
          <w:i/>
          <w:iCs/>
          <w:sz w:val="24"/>
          <w:szCs w:val="24"/>
        </w:rPr>
      </w:pPr>
      <w:r w:rsidRPr="00244C1D">
        <w:rPr>
          <w:rFonts w:asciiTheme="majorBidi" w:eastAsiaTheme="majorEastAsia" w:hAnsiTheme="majorBidi" w:cstheme="majorBidi"/>
          <w:b/>
          <w:bCs/>
          <w:i/>
          <w:iCs/>
          <w:sz w:val="24"/>
          <w:szCs w:val="24"/>
        </w:rPr>
        <w:t xml:space="preserve">Subtitle </w:t>
      </w:r>
      <w:r>
        <w:rPr>
          <w:rFonts w:asciiTheme="majorBidi" w:eastAsiaTheme="majorEastAsia" w:hAnsiTheme="majorBidi" w:cstheme="majorBidi"/>
          <w:b/>
          <w:bCs/>
          <w:i/>
          <w:iCs/>
          <w:sz w:val="24"/>
          <w:szCs w:val="24"/>
        </w:rPr>
        <w:t>2</w:t>
      </w:r>
      <w:r w:rsidRPr="00244C1D">
        <w:rPr>
          <w:rFonts w:asciiTheme="majorBidi" w:eastAsiaTheme="majorEastAsia" w:hAnsiTheme="majorBidi" w:cstheme="majorBidi"/>
          <w:b/>
          <w:bCs/>
          <w:i/>
          <w:iCs/>
          <w:sz w:val="24"/>
          <w:szCs w:val="24"/>
        </w:rPr>
        <w:t xml:space="preserve"> (Heading 2)</w:t>
      </w:r>
    </w:p>
    <w:p w14:paraId="5BA0117F" w14:textId="77777777" w:rsidR="003F43B5" w:rsidRPr="00EE44A3" w:rsidRDefault="003F43B5" w:rsidP="003F43B5"/>
    <w:p w14:paraId="26CC2455" w14:textId="77777777" w:rsidR="003F43B5" w:rsidRDefault="003F43B5" w:rsidP="003F43B5">
      <w:pPr>
        <w:spacing w:after="0"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Use metric system’s modern form, the International System of Units (SI), in writing units. Table 3.1 shows the seven SI base units. Don’t be mistaken for the acronym SI as it came from French, </w:t>
      </w:r>
      <w:r w:rsidRPr="00991B3C">
        <w:rPr>
          <w:rFonts w:asciiTheme="majorBidi" w:hAnsiTheme="majorBidi" w:cstheme="majorBidi"/>
          <w:bCs/>
          <w:sz w:val="24"/>
          <w:szCs w:val="24"/>
        </w:rPr>
        <w:t xml:space="preserve">Le </w:t>
      </w:r>
      <w:proofErr w:type="spellStart"/>
      <w:r w:rsidRPr="00991B3C">
        <w:rPr>
          <w:rFonts w:asciiTheme="majorBidi" w:hAnsiTheme="majorBidi" w:cstheme="majorBidi"/>
          <w:bCs/>
          <w:sz w:val="24"/>
          <w:szCs w:val="24"/>
        </w:rPr>
        <w:t>Système</w:t>
      </w:r>
      <w:proofErr w:type="spellEnd"/>
      <w:r w:rsidRPr="00991B3C">
        <w:rPr>
          <w:rFonts w:asciiTheme="majorBidi" w:hAnsiTheme="majorBidi" w:cstheme="majorBidi"/>
          <w:bCs/>
          <w:sz w:val="24"/>
          <w:szCs w:val="24"/>
        </w:rPr>
        <w:t xml:space="preserve"> international </w:t>
      </w:r>
      <w:proofErr w:type="spellStart"/>
      <w:r w:rsidRPr="00991B3C">
        <w:rPr>
          <w:rFonts w:asciiTheme="majorBidi" w:hAnsiTheme="majorBidi" w:cstheme="majorBidi"/>
          <w:bCs/>
          <w:sz w:val="24"/>
          <w:szCs w:val="24"/>
        </w:rPr>
        <w:t>d'unités</w:t>
      </w:r>
      <w:proofErr w:type="spellEnd"/>
      <w:r>
        <w:rPr>
          <w:rFonts w:asciiTheme="majorBidi" w:hAnsiTheme="majorBidi" w:cstheme="majorBidi"/>
          <w:bCs/>
          <w:sz w:val="24"/>
          <w:szCs w:val="24"/>
        </w:rPr>
        <w:t>.</w:t>
      </w:r>
    </w:p>
    <w:p w14:paraId="009A99A3" w14:textId="77777777" w:rsidR="003F43B5" w:rsidRDefault="003F43B5" w:rsidP="003F43B5">
      <w:pPr>
        <w:spacing w:after="0" w:line="360" w:lineRule="auto"/>
        <w:ind w:firstLine="720"/>
        <w:jc w:val="both"/>
        <w:rPr>
          <w:rFonts w:asciiTheme="majorBidi" w:hAnsiTheme="majorBidi" w:cstheme="majorBidi"/>
          <w:bCs/>
          <w:sz w:val="24"/>
          <w:szCs w:val="24"/>
        </w:rPr>
      </w:pPr>
    </w:p>
    <w:p w14:paraId="4604C400" w14:textId="08AA927A" w:rsidR="00A97AE7" w:rsidRPr="00A97AE7" w:rsidRDefault="00A97AE7" w:rsidP="00A97AE7">
      <w:pPr>
        <w:pStyle w:val="Caption"/>
        <w:keepNext/>
        <w:jc w:val="center"/>
        <w:rPr>
          <w:rFonts w:asciiTheme="majorBidi" w:hAnsiTheme="majorBidi" w:cstheme="majorBidi"/>
          <w:color w:val="auto"/>
          <w:sz w:val="20"/>
          <w:szCs w:val="20"/>
        </w:rPr>
      </w:pPr>
      <w:bookmarkStart w:id="6" w:name="_Toc386971495"/>
      <w:r w:rsidRPr="00A97AE7">
        <w:rPr>
          <w:rFonts w:asciiTheme="majorBidi" w:hAnsiTheme="majorBidi" w:cstheme="majorBidi"/>
          <w:color w:val="auto"/>
          <w:sz w:val="20"/>
          <w:szCs w:val="20"/>
        </w:rPr>
        <w:t xml:space="preserve">Table </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STYLEREF 1 \s </w:instrText>
      </w:r>
      <w:r w:rsidRPr="00A97AE7">
        <w:rPr>
          <w:rFonts w:asciiTheme="majorBidi" w:hAnsiTheme="majorBidi" w:cstheme="majorBidi"/>
          <w:color w:val="auto"/>
          <w:sz w:val="20"/>
          <w:szCs w:val="20"/>
        </w:rPr>
        <w:fldChar w:fldCharType="separate"/>
      </w:r>
      <w:r w:rsidR="00C975A7">
        <w:rPr>
          <w:rFonts w:asciiTheme="majorBidi" w:hAnsiTheme="majorBidi" w:cstheme="majorBidi"/>
          <w:noProof/>
          <w:color w:val="auto"/>
          <w:sz w:val="20"/>
          <w:szCs w:val="20"/>
          <w:cs/>
        </w:rPr>
        <w:t>‎</w:t>
      </w:r>
      <w:r w:rsidR="00C975A7">
        <w:rPr>
          <w:rFonts w:asciiTheme="majorBidi" w:hAnsiTheme="majorBidi" w:cstheme="majorBidi"/>
          <w:noProof/>
          <w:color w:val="auto"/>
          <w:sz w:val="20"/>
          <w:szCs w:val="20"/>
        </w:rPr>
        <w:t>2</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SEQ Table \* ARABIC \s 1 </w:instrText>
      </w:r>
      <w:r w:rsidRPr="00A97AE7">
        <w:rPr>
          <w:rFonts w:asciiTheme="majorBidi" w:hAnsiTheme="majorBidi" w:cstheme="majorBidi"/>
          <w:color w:val="auto"/>
          <w:sz w:val="20"/>
          <w:szCs w:val="20"/>
        </w:rPr>
        <w:fldChar w:fldCharType="separate"/>
      </w:r>
      <w:r w:rsidR="00C975A7">
        <w:rPr>
          <w:rFonts w:asciiTheme="majorBidi" w:hAnsiTheme="majorBidi" w:cstheme="majorBidi"/>
          <w:noProof/>
          <w:color w:val="auto"/>
          <w:sz w:val="20"/>
          <w:szCs w:val="20"/>
        </w:rPr>
        <w:t>1</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 xml:space="preserve"> The 7 SI Base Units</w:t>
      </w:r>
      <w:bookmarkEnd w:id="6"/>
    </w:p>
    <w:tbl>
      <w:tblPr>
        <w:tblStyle w:val="TableGrid"/>
        <w:tblW w:w="0" w:type="auto"/>
        <w:tblInd w:w="1638" w:type="dxa"/>
        <w:tblLook w:val="04A0" w:firstRow="1" w:lastRow="0" w:firstColumn="1" w:lastColumn="0" w:noHBand="0" w:noVBand="1"/>
      </w:tblPr>
      <w:tblGrid>
        <w:gridCol w:w="1368"/>
        <w:gridCol w:w="1080"/>
        <w:gridCol w:w="3150"/>
      </w:tblGrid>
      <w:tr w:rsidR="003F43B5" w14:paraId="2FFCD3F4" w14:textId="77777777" w:rsidTr="007E669C">
        <w:tc>
          <w:tcPr>
            <w:tcW w:w="1368" w:type="dxa"/>
          </w:tcPr>
          <w:p w14:paraId="3FE02046"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Unit</w:t>
            </w:r>
          </w:p>
        </w:tc>
        <w:tc>
          <w:tcPr>
            <w:tcW w:w="1080" w:type="dxa"/>
          </w:tcPr>
          <w:p w14:paraId="1442EE6E"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Symbol</w:t>
            </w:r>
          </w:p>
        </w:tc>
        <w:tc>
          <w:tcPr>
            <w:tcW w:w="3150" w:type="dxa"/>
          </w:tcPr>
          <w:p w14:paraId="66C1B2FF" w14:textId="77777777" w:rsidR="003F43B5" w:rsidRPr="00991B3C" w:rsidRDefault="003F43B5" w:rsidP="007E669C">
            <w:pPr>
              <w:spacing w:line="360" w:lineRule="auto"/>
              <w:jc w:val="center"/>
              <w:rPr>
                <w:rFonts w:asciiTheme="majorBidi" w:hAnsiTheme="majorBidi" w:cstheme="majorBidi"/>
                <w:b/>
                <w:sz w:val="24"/>
                <w:szCs w:val="24"/>
              </w:rPr>
            </w:pPr>
            <w:r>
              <w:rPr>
                <w:rFonts w:asciiTheme="majorBidi" w:hAnsiTheme="majorBidi" w:cstheme="majorBidi"/>
                <w:b/>
                <w:sz w:val="24"/>
                <w:szCs w:val="24"/>
              </w:rPr>
              <w:t>Quantity</w:t>
            </w:r>
          </w:p>
        </w:tc>
      </w:tr>
      <w:tr w:rsidR="003F43B5" w14:paraId="468DABC2" w14:textId="77777777" w:rsidTr="007E669C">
        <w:tc>
          <w:tcPr>
            <w:tcW w:w="1368" w:type="dxa"/>
          </w:tcPr>
          <w:p w14:paraId="115C0006" w14:textId="77777777" w:rsidR="003F43B5" w:rsidRDefault="003F43B5" w:rsidP="007E669C">
            <w:pPr>
              <w:spacing w:line="360" w:lineRule="auto"/>
              <w:jc w:val="both"/>
              <w:rPr>
                <w:rFonts w:asciiTheme="majorBidi" w:hAnsiTheme="majorBidi" w:cstheme="majorBidi"/>
                <w:bCs/>
                <w:sz w:val="24"/>
                <w:szCs w:val="24"/>
              </w:rPr>
            </w:pPr>
            <w:proofErr w:type="spellStart"/>
            <w:r>
              <w:rPr>
                <w:rFonts w:asciiTheme="majorBidi" w:hAnsiTheme="majorBidi" w:cstheme="majorBidi"/>
                <w:bCs/>
                <w:sz w:val="24"/>
                <w:szCs w:val="24"/>
              </w:rPr>
              <w:t>metre</w:t>
            </w:r>
            <w:proofErr w:type="spellEnd"/>
          </w:p>
        </w:tc>
        <w:tc>
          <w:tcPr>
            <w:tcW w:w="1080" w:type="dxa"/>
          </w:tcPr>
          <w:p w14:paraId="1179AB7E"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w:t>
            </w:r>
          </w:p>
        </w:tc>
        <w:tc>
          <w:tcPr>
            <w:tcW w:w="3150" w:type="dxa"/>
          </w:tcPr>
          <w:p w14:paraId="03B4B4ED"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length</w:t>
            </w:r>
          </w:p>
        </w:tc>
      </w:tr>
      <w:tr w:rsidR="003F43B5" w14:paraId="4F1E2E69" w14:textId="77777777" w:rsidTr="007E669C">
        <w:tc>
          <w:tcPr>
            <w:tcW w:w="1368" w:type="dxa"/>
          </w:tcPr>
          <w:p w14:paraId="44030C24"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kilogram</w:t>
            </w:r>
          </w:p>
        </w:tc>
        <w:tc>
          <w:tcPr>
            <w:tcW w:w="1080" w:type="dxa"/>
          </w:tcPr>
          <w:p w14:paraId="43F592AD"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kg</w:t>
            </w:r>
          </w:p>
        </w:tc>
        <w:tc>
          <w:tcPr>
            <w:tcW w:w="3150" w:type="dxa"/>
          </w:tcPr>
          <w:p w14:paraId="3F08C945"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mass</w:t>
            </w:r>
          </w:p>
        </w:tc>
      </w:tr>
      <w:tr w:rsidR="003F43B5" w14:paraId="39DA8835" w14:textId="77777777" w:rsidTr="007E669C">
        <w:tc>
          <w:tcPr>
            <w:tcW w:w="1368" w:type="dxa"/>
          </w:tcPr>
          <w:p w14:paraId="53E763E3"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second</w:t>
            </w:r>
          </w:p>
        </w:tc>
        <w:tc>
          <w:tcPr>
            <w:tcW w:w="1080" w:type="dxa"/>
          </w:tcPr>
          <w:p w14:paraId="6EEFCAF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s</w:t>
            </w:r>
          </w:p>
        </w:tc>
        <w:tc>
          <w:tcPr>
            <w:tcW w:w="3150" w:type="dxa"/>
          </w:tcPr>
          <w:p w14:paraId="004A34DC"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time</w:t>
            </w:r>
          </w:p>
        </w:tc>
      </w:tr>
      <w:tr w:rsidR="003F43B5" w14:paraId="33B4128E" w14:textId="77777777" w:rsidTr="007E669C">
        <w:tc>
          <w:tcPr>
            <w:tcW w:w="1368" w:type="dxa"/>
          </w:tcPr>
          <w:p w14:paraId="0FA81A2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ampere</w:t>
            </w:r>
          </w:p>
        </w:tc>
        <w:tc>
          <w:tcPr>
            <w:tcW w:w="1080" w:type="dxa"/>
          </w:tcPr>
          <w:p w14:paraId="3EFFCAD8"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w:t>
            </w:r>
          </w:p>
        </w:tc>
        <w:tc>
          <w:tcPr>
            <w:tcW w:w="3150" w:type="dxa"/>
          </w:tcPr>
          <w:p w14:paraId="76158C4B"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electric current</w:t>
            </w:r>
          </w:p>
        </w:tc>
      </w:tr>
      <w:tr w:rsidR="003F43B5" w14:paraId="1DF944EB" w14:textId="77777777" w:rsidTr="007E669C">
        <w:tc>
          <w:tcPr>
            <w:tcW w:w="1368" w:type="dxa"/>
          </w:tcPr>
          <w:p w14:paraId="1E38AE6D"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kelvin</w:t>
            </w:r>
          </w:p>
        </w:tc>
        <w:tc>
          <w:tcPr>
            <w:tcW w:w="1080" w:type="dxa"/>
          </w:tcPr>
          <w:p w14:paraId="7F884118"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K</w:t>
            </w:r>
          </w:p>
        </w:tc>
        <w:tc>
          <w:tcPr>
            <w:tcW w:w="3150" w:type="dxa"/>
          </w:tcPr>
          <w:p w14:paraId="29362A16"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thermodynamic temperature</w:t>
            </w:r>
          </w:p>
        </w:tc>
      </w:tr>
      <w:tr w:rsidR="003F43B5" w14:paraId="3E139C83" w14:textId="77777777" w:rsidTr="007E669C">
        <w:tc>
          <w:tcPr>
            <w:tcW w:w="1368" w:type="dxa"/>
          </w:tcPr>
          <w:p w14:paraId="7ED5A450"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mole</w:t>
            </w:r>
          </w:p>
        </w:tc>
        <w:tc>
          <w:tcPr>
            <w:tcW w:w="1080" w:type="dxa"/>
          </w:tcPr>
          <w:p w14:paraId="650D9310"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mol</w:t>
            </w:r>
          </w:p>
        </w:tc>
        <w:tc>
          <w:tcPr>
            <w:tcW w:w="3150" w:type="dxa"/>
          </w:tcPr>
          <w:p w14:paraId="54CFAC58"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amount of substance</w:t>
            </w:r>
          </w:p>
        </w:tc>
      </w:tr>
      <w:tr w:rsidR="003F43B5" w14:paraId="0AD9BE81" w14:textId="77777777" w:rsidTr="007E669C">
        <w:tc>
          <w:tcPr>
            <w:tcW w:w="1368" w:type="dxa"/>
          </w:tcPr>
          <w:p w14:paraId="116820B0"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candela</w:t>
            </w:r>
          </w:p>
        </w:tc>
        <w:tc>
          <w:tcPr>
            <w:tcW w:w="1080" w:type="dxa"/>
          </w:tcPr>
          <w:p w14:paraId="62BAC445"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cd</w:t>
            </w:r>
          </w:p>
        </w:tc>
        <w:tc>
          <w:tcPr>
            <w:tcW w:w="3150" w:type="dxa"/>
          </w:tcPr>
          <w:p w14:paraId="32087E15" w14:textId="77777777" w:rsidR="003F43B5" w:rsidRDefault="003F43B5" w:rsidP="007E669C">
            <w:pPr>
              <w:spacing w:line="360" w:lineRule="auto"/>
              <w:jc w:val="both"/>
              <w:rPr>
                <w:rFonts w:asciiTheme="majorBidi" w:hAnsiTheme="majorBidi" w:cstheme="majorBidi"/>
                <w:bCs/>
                <w:sz w:val="24"/>
                <w:szCs w:val="24"/>
              </w:rPr>
            </w:pPr>
            <w:r>
              <w:rPr>
                <w:rFonts w:asciiTheme="majorBidi" w:hAnsiTheme="majorBidi" w:cstheme="majorBidi"/>
                <w:bCs/>
                <w:sz w:val="24"/>
                <w:szCs w:val="24"/>
              </w:rPr>
              <w:t>luminous intensity</w:t>
            </w:r>
          </w:p>
        </w:tc>
      </w:tr>
    </w:tbl>
    <w:p w14:paraId="5E6E0A4B" w14:textId="77777777" w:rsidR="003F43B5" w:rsidRDefault="003F43B5" w:rsidP="003F43B5">
      <w:pPr>
        <w:spacing w:after="0" w:line="360" w:lineRule="auto"/>
        <w:ind w:firstLine="720"/>
        <w:jc w:val="both"/>
        <w:rPr>
          <w:rFonts w:asciiTheme="majorBidi" w:hAnsiTheme="majorBidi" w:cstheme="majorBidi"/>
          <w:bCs/>
          <w:sz w:val="24"/>
          <w:szCs w:val="24"/>
        </w:rPr>
      </w:pPr>
    </w:p>
    <w:p w14:paraId="3E8DB843" w14:textId="77777777" w:rsidR="003F43B5" w:rsidRDefault="003F43B5" w:rsidP="003F43B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Furthermore, always include zero before decimal points of numbers less than one such as “0.75” but not “.75”.</w:t>
      </w:r>
    </w:p>
    <w:p w14:paraId="5DE2B416" w14:textId="77777777" w:rsidR="003F43B5" w:rsidRDefault="003F43B5" w:rsidP="003F43B5">
      <w:pPr>
        <w:spacing w:after="0" w:line="360" w:lineRule="auto"/>
        <w:ind w:firstLine="720"/>
        <w:jc w:val="both"/>
        <w:rPr>
          <w:rFonts w:asciiTheme="majorBidi" w:hAnsiTheme="majorBidi" w:cstheme="majorBidi"/>
          <w:sz w:val="24"/>
          <w:szCs w:val="24"/>
        </w:rPr>
      </w:pPr>
    </w:p>
    <w:p w14:paraId="5D239059" w14:textId="77777777" w:rsidR="003F43B5" w:rsidRPr="00142789" w:rsidRDefault="003F43B5" w:rsidP="003F43B5">
      <w:pPr>
        <w:pStyle w:val="Heading2"/>
        <w:numPr>
          <w:ilvl w:val="1"/>
          <w:numId w:val="11"/>
        </w:numPr>
        <w:rPr>
          <w:rFonts w:asciiTheme="majorBidi" w:hAnsiTheme="majorBidi"/>
          <w:i/>
          <w:iCs/>
          <w:color w:val="auto"/>
          <w:sz w:val="24"/>
          <w:szCs w:val="24"/>
        </w:rPr>
      </w:pPr>
      <w:bookmarkStart w:id="7" w:name="_Toc386623073"/>
      <w:bookmarkStart w:id="8" w:name="_Toc39109708"/>
      <w:r w:rsidRPr="00142789">
        <w:rPr>
          <w:rFonts w:asciiTheme="majorBidi" w:hAnsiTheme="majorBidi"/>
          <w:i/>
          <w:iCs/>
          <w:color w:val="auto"/>
          <w:sz w:val="24"/>
          <w:szCs w:val="24"/>
        </w:rPr>
        <w:t>Equations</w:t>
      </w:r>
      <w:bookmarkEnd w:id="7"/>
      <w:bookmarkEnd w:id="8"/>
    </w:p>
    <w:p w14:paraId="386596CD" w14:textId="77777777" w:rsidR="003F43B5" w:rsidRPr="00EE44A3" w:rsidRDefault="003F43B5" w:rsidP="003F43B5"/>
    <w:p w14:paraId="2C57029A" w14:textId="77777777" w:rsidR="003F43B5" w:rsidRDefault="003F43B5" w:rsidP="003F43B5">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Use the Insert Equation in MS Word 2010 when writing equations by </w:t>
      </w:r>
      <w:proofErr w:type="gramStart"/>
      <w:r>
        <w:rPr>
          <w:rFonts w:asciiTheme="majorBidi" w:hAnsiTheme="majorBidi" w:cstheme="majorBidi"/>
          <w:sz w:val="24"/>
          <w:szCs w:val="24"/>
        </w:rPr>
        <w:t>clicking  Insert</w:t>
      </w:r>
      <w:proofErr w:type="gramEnd"/>
      <w:r>
        <w:rPr>
          <w:rFonts w:asciiTheme="majorBidi" w:hAnsiTheme="majorBidi" w:cstheme="majorBidi"/>
          <w:sz w:val="24"/>
          <w:szCs w:val="24"/>
        </w:rPr>
        <w:t xml:space="preserve"> tab and Equation icon beside the Symbol icon, as shown in Fig. 1.</w:t>
      </w:r>
    </w:p>
    <w:p w14:paraId="210B9667" w14:textId="77777777" w:rsidR="00A97AE7" w:rsidRDefault="003F43B5" w:rsidP="00A97AE7">
      <w:pPr>
        <w:keepNext/>
        <w:spacing w:after="0" w:line="360" w:lineRule="auto"/>
        <w:jc w:val="center"/>
      </w:pPr>
      <w:r>
        <w:rPr>
          <w:noProof/>
        </w:rPr>
        <w:lastRenderedPageBreak/>
        <w:drawing>
          <wp:inline distT="0" distB="0" distL="0" distR="0" wp14:anchorId="245B5489" wp14:editId="5EC6CC0E">
            <wp:extent cx="991673" cy="836764"/>
            <wp:effectExtent l="0" t="0" r="0" b="0"/>
            <wp:docPr id="5" name="Picture 5" descr="Equation command in the Symbol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 command in the Symbols gro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4452" cy="839109"/>
                    </a:xfrm>
                    <a:prstGeom prst="rect">
                      <a:avLst/>
                    </a:prstGeom>
                    <a:noFill/>
                    <a:ln>
                      <a:noFill/>
                    </a:ln>
                  </pic:spPr>
                </pic:pic>
              </a:graphicData>
            </a:graphic>
          </wp:inline>
        </w:drawing>
      </w:r>
    </w:p>
    <w:p w14:paraId="5495B9B2" w14:textId="44FBB6D8" w:rsidR="00A97AE7" w:rsidRPr="00A97AE7" w:rsidRDefault="00A97AE7" w:rsidP="00A97AE7">
      <w:pPr>
        <w:pStyle w:val="Caption"/>
        <w:jc w:val="center"/>
        <w:rPr>
          <w:rFonts w:asciiTheme="majorBidi" w:hAnsiTheme="majorBidi" w:cstheme="majorBidi"/>
          <w:color w:val="auto"/>
          <w:sz w:val="20"/>
          <w:szCs w:val="20"/>
        </w:rPr>
      </w:pPr>
      <w:bookmarkStart w:id="9" w:name="_Toc386971116"/>
      <w:bookmarkStart w:id="10" w:name="_Toc386971217"/>
      <w:r w:rsidRPr="00A97AE7">
        <w:rPr>
          <w:rFonts w:asciiTheme="majorBidi" w:hAnsiTheme="majorBidi" w:cstheme="majorBidi"/>
          <w:color w:val="auto"/>
          <w:sz w:val="20"/>
          <w:szCs w:val="20"/>
        </w:rPr>
        <w:t xml:space="preserve">Figure  </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STYLEREF 1 \s </w:instrText>
      </w:r>
      <w:r w:rsidRPr="00A97AE7">
        <w:rPr>
          <w:rFonts w:asciiTheme="majorBidi" w:hAnsiTheme="majorBidi" w:cstheme="majorBidi"/>
          <w:color w:val="auto"/>
          <w:sz w:val="20"/>
          <w:szCs w:val="20"/>
        </w:rPr>
        <w:fldChar w:fldCharType="separate"/>
      </w:r>
      <w:r w:rsidR="00C975A7">
        <w:rPr>
          <w:rFonts w:asciiTheme="majorBidi" w:hAnsiTheme="majorBidi" w:cstheme="majorBidi"/>
          <w:noProof/>
          <w:color w:val="auto"/>
          <w:sz w:val="20"/>
          <w:szCs w:val="20"/>
          <w:cs/>
        </w:rPr>
        <w:t>‎</w:t>
      </w:r>
      <w:r w:rsidR="00C975A7">
        <w:rPr>
          <w:rFonts w:asciiTheme="majorBidi" w:hAnsiTheme="majorBidi" w:cstheme="majorBidi"/>
          <w:noProof/>
          <w:color w:val="auto"/>
          <w:sz w:val="20"/>
          <w:szCs w:val="20"/>
        </w:rPr>
        <w:t>2</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w:t>
      </w:r>
      <w:r w:rsidRPr="00A97AE7">
        <w:rPr>
          <w:rFonts w:asciiTheme="majorBidi" w:hAnsiTheme="majorBidi" w:cstheme="majorBidi"/>
          <w:color w:val="auto"/>
          <w:sz w:val="20"/>
          <w:szCs w:val="20"/>
        </w:rPr>
        <w:fldChar w:fldCharType="begin"/>
      </w:r>
      <w:r w:rsidRPr="00A97AE7">
        <w:rPr>
          <w:rFonts w:asciiTheme="majorBidi" w:hAnsiTheme="majorBidi" w:cstheme="majorBidi"/>
          <w:color w:val="auto"/>
          <w:sz w:val="20"/>
          <w:szCs w:val="20"/>
        </w:rPr>
        <w:instrText xml:space="preserve"> SEQ Figure_ \* ARABIC \s 1 </w:instrText>
      </w:r>
      <w:r w:rsidRPr="00A97AE7">
        <w:rPr>
          <w:rFonts w:asciiTheme="majorBidi" w:hAnsiTheme="majorBidi" w:cstheme="majorBidi"/>
          <w:color w:val="auto"/>
          <w:sz w:val="20"/>
          <w:szCs w:val="20"/>
        </w:rPr>
        <w:fldChar w:fldCharType="separate"/>
      </w:r>
      <w:r w:rsidR="00C975A7">
        <w:rPr>
          <w:rFonts w:asciiTheme="majorBidi" w:hAnsiTheme="majorBidi" w:cstheme="majorBidi"/>
          <w:noProof/>
          <w:color w:val="auto"/>
          <w:sz w:val="20"/>
          <w:szCs w:val="20"/>
        </w:rPr>
        <w:t>1</w:t>
      </w:r>
      <w:r w:rsidRPr="00A97AE7">
        <w:rPr>
          <w:rFonts w:asciiTheme="majorBidi" w:hAnsiTheme="majorBidi" w:cstheme="majorBidi"/>
          <w:color w:val="auto"/>
          <w:sz w:val="20"/>
          <w:szCs w:val="20"/>
        </w:rPr>
        <w:fldChar w:fldCharType="end"/>
      </w:r>
      <w:r w:rsidRPr="00A97AE7">
        <w:rPr>
          <w:rFonts w:asciiTheme="majorBidi" w:hAnsiTheme="majorBidi" w:cstheme="majorBidi"/>
          <w:color w:val="auto"/>
          <w:sz w:val="20"/>
          <w:szCs w:val="20"/>
        </w:rPr>
        <w:t xml:space="preserve">  Equation Icon in Insert Tab of MS Word 2010</w:t>
      </w:r>
      <w:bookmarkEnd w:id="9"/>
      <w:bookmarkEnd w:id="10"/>
    </w:p>
    <w:p w14:paraId="0F01B80F" w14:textId="77777777" w:rsidR="003F43B5" w:rsidRDefault="003F43B5" w:rsidP="006F71AE">
      <w:pPr>
        <w:spacing w:after="0" w:line="360" w:lineRule="auto"/>
        <w:jc w:val="both"/>
        <w:rPr>
          <w:rFonts w:asciiTheme="majorBidi" w:hAnsiTheme="majorBidi" w:cstheme="majorBidi"/>
          <w:sz w:val="24"/>
          <w:szCs w:val="24"/>
        </w:rPr>
      </w:pPr>
      <w:r>
        <w:rPr>
          <w:rFonts w:asciiTheme="majorBidi" w:hAnsiTheme="majorBidi" w:cstheme="majorBidi"/>
          <w:sz w:val="24"/>
          <w:szCs w:val="24"/>
        </w:rPr>
        <w:tab/>
        <w:t>Equations should be numbered consecutively as in (1) and (2). A center tab and a right tab stops were used in the example so that the formula is centered while the number is right aligned. Equation (1) is the formula to get the area of a circle while (2) is a quadratic equation. Notice that the word “equation” was used in the beginning of the statement when referring to (1) but was not included when mentioning a formula inside the statement like (2).</w:t>
      </w:r>
    </w:p>
    <w:p w14:paraId="4FFEDB7C" w14:textId="77777777" w:rsidR="003F43B5" w:rsidRDefault="003F43B5" w:rsidP="003F43B5">
      <w:pPr>
        <w:spacing w:after="0" w:line="360" w:lineRule="auto"/>
        <w:jc w:val="both"/>
        <w:rPr>
          <w:rFonts w:asciiTheme="majorBidi" w:hAnsiTheme="majorBidi" w:cstheme="majorBidi"/>
          <w:sz w:val="24"/>
          <w:szCs w:val="24"/>
        </w:rPr>
      </w:pPr>
    </w:p>
    <w:p w14:paraId="7F36FB2F" w14:textId="77777777" w:rsidR="003F43B5" w:rsidRDefault="003F43B5" w:rsidP="003F43B5">
      <w:pPr>
        <w:tabs>
          <w:tab w:val="center" w:pos="4320"/>
          <w:tab w:val="right" w:pos="8280"/>
        </w:tabs>
        <w:spacing w:after="0" w:line="36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ab/>
      </w:r>
      <m:oMath>
        <m:r>
          <w:rPr>
            <w:rFonts w:ascii="Cambria Math" w:hAnsi="Cambria Math" w:cstheme="majorBidi"/>
            <w:sz w:val="24"/>
            <w:szCs w:val="24"/>
          </w:rPr>
          <m:t>A=π</m:t>
        </m:r>
        <m:sSup>
          <m:sSupPr>
            <m:ctrlPr>
              <w:rPr>
                <w:rFonts w:ascii="Cambria Math" w:hAnsi="Cambria Math" w:cstheme="majorBid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w:r>
        <w:rPr>
          <w:rFonts w:asciiTheme="majorBidi" w:eastAsiaTheme="minorEastAsia" w:hAnsiTheme="majorBidi" w:cstheme="majorBidi"/>
          <w:sz w:val="24"/>
          <w:szCs w:val="24"/>
        </w:rPr>
        <w:tab/>
        <w:t>(1)</w:t>
      </w:r>
    </w:p>
    <w:p w14:paraId="7B4F43CA" w14:textId="77777777" w:rsidR="003F43B5" w:rsidRDefault="003F43B5" w:rsidP="003F43B5">
      <w:pPr>
        <w:tabs>
          <w:tab w:val="center" w:pos="4320"/>
          <w:tab w:val="right" w:pos="8280"/>
        </w:tabs>
        <w:spacing w:after="0" w:line="360" w:lineRule="auto"/>
        <w:jc w:val="center"/>
        <w:rPr>
          <w:rFonts w:asciiTheme="majorBidi" w:eastAsiaTheme="minorEastAsia" w:hAnsiTheme="majorBidi" w:cstheme="majorBidi"/>
          <w:sz w:val="24"/>
          <w:szCs w:val="24"/>
        </w:rPr>
      </w:pPr>
    </w:p>
    <w:p w14:paraId="2AE89731" w14:textId="77777777" w:rsidR="003F43B5" w:rsidRDefault="003F43B5" w:rsidP="003F43B5">
      <w:pPr>
        <w:tabs>
          <w:tab w:val="center" w:pos="4320"/>
          <w:tab w:val="right" w:pos="8280"/>
        </w:tabs>
        <w:spacing w:after="0" w:line="360" w:lineRule="auto"/>
        <w:jc w:val="center"/>
        <w:rPr>
          <w:rFonts w:asciiTheme="majorBidi" w:hAnsiTheme="majorBidi" w:cstheme="majorBidi"/>
          <w:sz w:val="24"/>
          <w:szCs w:val="24"/>
        </w:rPr>
      </w:pPr>
      <w:r>
        <w:rPr>
          <w:rFonts w:asciiTheme="majorBidi" w:eastAsiaTheme="minorEastAsia" w:hAnsiTheme="majorBidi" w:cstheme="majorBidi"/>
          <w:sz w:val="24"/>
          <w:szCs w:val="24"/>
        </w:rPr>
        <w:tab/>
      </w:r>
      <m:oMath>
        <m:r>
          <w:rPr>
            <w:rFonts w:ascii="Cambria Math" w:eastAsiaTheme="minorEastAsia" w:hAnsi="Cambria Math" w:cs="Cambria Math"/>
            <w:sz w:val="24"/>
            <w:szCs w:val="24"/>
          </w:rPr>
          <m:t>x</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r>
              <m:rPr>
                <m:sty m:val="p"/>
              </m:rPr>
              <w:rPr>
                <w:rFonts w:ascii="Cambria Math" w:eastAsiaTheme="minorEastAsia" w:hAnsi="Cambria Math" w:cs="Cambria Math"/>
                <w:sz w:val="24"/>
                <w:szCs w:val="24"/>
              </w:rPr>
              <m:t>-</m:t>
            </m:r>
            <m:r>
              <w:rPr>
                <w:rFonts w:ascii="Cambria Math" w:eastAsiaTheme="minorEastAsia" w:hAnsi="Cambria Math" w:cs="Cambria Math"/>
                <w:sz w:val="24"/>
                <w:szCs w:val="24"/>
              </w:rPr>
              <m:t>b</m:t>
            </m:r>
            <m:r>
              <m:rPr>
                <m:sty m:val="p"/>
              </m:rPr>
              <w:rPr>
                <w:rFonts w:ascii="Cambria Math" w:eastAsiaTheme="minorEastAsia" w:hAnsi="Cambria Math" w:cs="Cambria Math"/>
                <w:sz w:val="24"/>
                <w:szCs w:val="24"/>
              </w:rPr>
              <m:t>±</m:t>
            </m:r>
            <m:rad>
              <m:radPr>
                <m:degHide m:val="1"/>
                <m:ctrlPr>
                  <w:rPr>
                    <w:rFonts w:ascii="Cambria Math" w:eastAsiaTheme="minorEastAsia" w:hAnsi="Cambria Math" w:cstheme="majorBidi"/>
                    <w:sz w:val="24"/>
                    <w:szCs w:val="24"/>
                  </w:rPr>
                </m:ctrlPr>
              </m:radPr>
              <m:deg/>
              <m:e>
                <m:sSup>
                  <m:sSupPr>
                    <m:ctrlPr>
                      <w:rPr>
                        <w:rFonts w:ascii="Cambria Math" w:eastAsiaTheme="minorEastAsia" w:hAnsi="Cambria Math" w:cstheme="majorBidi"/>
                        <w:sz w:val="24"/>
                        <w:szCs w:val="24"/>
                      </w:rPr>
                    </m:ctrlPr>
                  </m:sSupPr>
                  <m:e>
                    <m:r>
                      <w:rPr>
                        <w:rFonts w:ascii="Cambria Math" w:eastAsiaTheme="minorEastAsia" w:hAnsi="Cambria Math" w:cs="Cambria Math"/>
                        <w:sz w:val="24"/>
                        <w:szCs w:val="24"/>
                      </w:rPr>
                      <m:t>b</m:t>
                    </m:r>
                  </m:e>
                  <m:sup>
                    <m:r>
                      <m:rPr>
                        <m:sty m:val="p"/>
                      </m:rPr>
                      <w:rPr>
                        <w:rFonts w:ascii="Cambria Math" w:eastAsiaTheme="minorEastAsia" w:hAnsi="Cambria Math" w:cs="Cambria Math"/>
                        <w:sz w:val="24"/>
                        <w:szCs w:val="24"/>
                      </w:rPr>
                      <m:t>2</m:t>
                    </m:r>
                  </m:sup>
                </m:sSup>
                <m:r>
                  <m:rPr>
                    <m:sty m:val="p"/>
                  </m:rPr>
                  <w:rPr>
                    <w:rFonts w:ascii="Cambria Math" w:eastAsiaTheme="minorEastAsia" w:hAnsi="Cambria Math" w:cs="Cambria Math"/>
                    <w:sz w:val="24"/>
                    <w:szCs w:val="24"/>
                  </w:rPr>
                  <m:t>-4</m:t>
                </m:r>
                <m:r>
                  <w:rPr>
                    <w:rFonts w:ascii="Cambria Math" w:eastAsiaTheme="minorEastAsia" w:hAnsi="Cambria Math" w:cs="Cambria Math"/>
                    <w:sz w:val="24"/>
                    <w:szCs w:val="24"/>
                  </w:rPr>
                  <m:t>ac</m:t>
                </m:r>
              </m:e>
            </m:rad>
          </m:num>
          <m:den>
            <m:r>
              <m:rPr>
                <m:sty m:val="p"/>
              </m:rPr>
              <w:rPr>
                <w:rFonts w:ascii="Cambria Math" w:eastAsiaTheme="minorEastAsia" w:hAnsi="Cambria Math" w:cs="Cambria Math"/>
                <w:sz w:val="24"/>
                <w:szCs w:val="24"/>
              </w:rPr>
              <m:t>2</m:t>
            </m:r>
            <m:r>
              <w:rPr>
                <w:rFonts w:ascii="Cambria Math" w:eastAsiaTheme="minorEastAsia" w:hAnsi="Cambria Math" w:cs="Cambria Math"/>
                <w:sz w:val="24"/>
                <w:szCs w:val="24"/>
              </w:rPr>
              <m:t>a</m:t>
            </m:r>
          </m:den>
        </m:f>
      </m:oMath>
      <w:r>
        <w:rPr>
          <w:rFonts w:asciiTheme="majorBidi" w:eastAsiaTheme="minorEastAsia" w:hAnsiTheme="majorBidi" w:cstheme="majorBidi"/>
          <w:sz w:val="24"/>
          <w:szCs w:val="24"/>
        </w:rPr>
        <w:tab/>
        <w:t>(2)</w:t>
      </w:r>
    </w:p>
    <w:p w14:paraId="37FD018D" w14:textId="77777777" w:rsidR="003F43B5" w:rsidRDefault="003F43B5" w:rsidP="003F43B5">
      <w:pPr>
        <w:spacing w:after="0" w:line="360" w:lineRule="auto"/>
        <w:jc w:val="both"/>
        <w:rPr>
          <w:rFonts w:asciiTheme="majorBidi" w:hAnsiTheme="majorBidi" w:cstheme="majorBidi"/>
          <w:sz w:val="24"/>
          <w:szCs w:val="24"/>
        </w:rPr>
      </w:pPr>
    </w:p>
    <w:p w14:paraId="3273B44E" w14:textId="77777777" w:rsidR="00AD0E79" w:rsidRPr="001B3FCC" w:rsidRDefault="00AD0E79" w:rsidP="00AD0E79">
      <w:pPr>
        <w:pStyle w:val="Heading1"/>
        <w:numPr>
          <w:ilvl w:val="0"/>
          <w:numId w:val="11"/>
        </w:numPr>
        <w:jc w:val="center"/>
        <w:rPr>
          <w:rFonts w:asciiTheme="majorBidi" w:hAnsiTheme="majorBidi"/>
          <w:color w:val="auto"/>
          <w:sz w:val="32"/>
          <w:szCs w:val="32"/>
        </w:rPr>
      </w:pPr>
      <w:bookmarkStart w:id="11" w:name="_Toc386623078"/>
      <w:bookmarkStart w:id="12" w:name="_Toc39109709"/>
      <w:r w:rsidRPr="001B3FCC">
        <w:rPr>
          <w:rFonts w:asciiTheme="majorBidi" w:hAnsiTheme="majorBidi"/>
          <w:color w:val="auto"/>
          <w:sz w:val="32"/>
          <w:szCs w:val="32"/>
        </w:rPr>
        <w:t>Conclusion</w:t>
      </w:r>
      <w:bookmarkEnd w:id="11"/>
      <w:bookmarkEnd w:id="12"/>
    </w:p>
    <w:p w14:paraId="1BD8DCF2" w14:textId="77777777" w:rsidR="00AD0E79" w:rsidRDefault="00AD0E79" w:rsidP="00AD0E79">
      <w:pPr>
        <w:spacing w:after="0" w:line="360" w:lineRule="auto"/>
        <w:jc w:val="both"/>
        <w:rPr>
          <w:rFonts w:asciiTheme="majorBidi" w:hAnsiTheme="majorBidi" w:cstheme="majorBidi"/>
          <w:sz w:val="24"/>
          <w:szCs w:val="24"/>
        </w:rPr>
      </w:pPr>
    </w:p>
    <w:p w14:paraId="69A0E3C3" w14:textId="77777777" w:rsidR="00AD0E79" w:rsidRDefault="00AD0E79" w:rsidP="00AD0E79">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conclusion is a required</w:t>
      </w:r>
      <w:r w:rsidRPr="009C77D8">
        <w:rPr>
          <w:rFonts w:asciiTheme="majorBidi" w:hAnsiTheme="majorBidi" w:cstheme="majorBidi"/>
          <w:sz w:val="24"/>
          <w:szCs w:val="24"/>
        </w:rPr>
        <w:t xml:space="preserve"> </w:t>
      </w:r>
      <w:r>
        <w:rPr>
          <w:rFonts w:asciiTheme="majorBidi" w:hAnsiTheme="majorBidi" w:cstheme="majorBidi"/>
          <w:sz w:val="24"/>
          <w:szCs w:val="24"/>
        </w:rPr>
        <w:t>part</w:t>
      </w:r>
      <w:r w:rsidRPr="009C77D8">
        <w:rPr>
          <w:rFonts w:asciiTheme="majorBidi" w:hAnsiTheme="majorBidi" w:cstheme="majorBidi"/>
          <w:sz w:val="24"/>
          <w:szCs w:val="24"/>
        </w:rPr>
        <w:t xml:space="preserve"> </w:t>
      </w:r>
      <w:r>
        <w:rPr>
          <w:rFonts w:asciiTheme="majorBidi" w:hAnsiTheme="majorBidi" w:cstheme="majorBidi"/>
          <w:sz w:val="24"/>
          <w:szCs w:val="24"/>
        </w:rPr>
        <w:t xml:space="preserve">that </w:t>
      </w:r>
      <w:r w:rsidRPr="009C77D8">
        <w:rPr>
          <w:rFonts w:asciiTheme="majorBidi" w:hAnsiTheme="majorBidi" w:cstheme="majorBidi"/>
          <w:sz w:val="24"/>
          <w:szCs w:val="24"/>
        </w:rPr>
        <w:t xml:space="preserve">closes the document with a brief summary of the study including the problems found and the proposed solution. Most importantly, </w:t>
      </w:r>
      <w:r>
        <w:rPr>
          <w:rFonts w:asciiTheme="majorBidi" w:hAnsiTheme="majorBidi" w:cstheme="majorBidi"/>
          <w:sz w:val="24"/>
          <w:szCs w:val="24"/>
        </w:rPr>
        <w:t>it</w:t>
      </w:r>
      <w:r w:rsidRPr="009C77D8">
        <w:rPr>
          <w:rFonts w:asciiTheme="majorBidi" w:hAnsiTheme="majorBidi" w:cstheme="majorBidi"/>
          <w:sz w:val="24"/>
          <w:szCs w:val="24"/>
        </w:rPr>
        <w:t xml:space="preserve"> should recommend to the readers the benefits of pursuing the </w:t>
      </w:r>
      <w:r>
        <w:rPr>
          <w:rFonts w:asciiTheme="majorBidi" w:hAnsiTheme="majorBidi" w:cstheme="majorBidi"/>
          <w:sz w:val="24"/>
          <w:szCs w:val="24"/>
        </w:rPr>
        <w:t>project</w:t>
      </w:r>
      <w:r w:rsidRPr="009C77D8">
        <w:rPr>
          <w:rFonts w:asciiTheme="majorBidi" w:hAnsiTheme="majorBidi" w:cstheme="majorBidi"/>
          <w:sz w:val="24"/>
          <w:szCs w:val="24"/>
        </w:rPr>
        <w:t xml:space="preserve"> based on the researcher’s analysis</w:t>
      </w:r>
    </w:p>
    <w:p w14:paraId="5C4EA45A" w14:textId="77777777" w:rsidR="00142789" w:rsidRDefault="00142789">
      <w:pPr>
        <w:rPr>
          <w:rFonts w:asciiTheme="majorBidi" w:hAnsiTheme="majorBidi" w:cstheme="majorBidi"/>
          <w:b/>
          <w:bCs/>
          <w:smallCaps/>
          <w:sz w:val="28"/>
          <w:szCs w:val="28"/>
        </w:rPr>
      </w:pPr>
      <w:bookmarkStart w:id="13" w:name="_Toc376456320"/>
      <w:bookmarkStart w:id="14" w:name="_Toc376456751"/>
      <w:r>
        <w:rPr>
          <w:rFonts w:asciiTheme="majorBidi" w:hAnsiTheme="majorBidi" w:cstheme="majorBidi"/>
          <w:b/>
          <w:bCs/>
          <w:smallCaps/>
          <w:sz w:val="28"/>
          <w:szCs w:val="28"/>
        </w:rPr>
        <w:br w:type="page"/>
      </w:r>
    </w:p>
    <w:p w14:paraId="579D1139" w14:textId="77777777" w:rsidR="00FA2934" w:rsidRPr="00714092" w:rsidRDefault="00FA2934" w:rsidP="00FA2934">
      <w:pPr>
        <w:pStyle w:val="Heading1"/>
        <w:jc w:val="center"/>
        <w:rPr>
          <w:rFonts w:asciiTheme="majorBidi" w:hAnsiTheme="majorBidi"/>
          <w:color w:val="auto"/>
        </w:rPr>
      </w:pPr>
      <w:bookmarkStart w:id="15" w:name="_Toc39109710"/>
      <w:bookmarkEnd w:id="13"/>
      <w:bookmarkEnd w:id="14"/>
      <w:r>
        <w:rPr>
          <w:rFonts w:asciiTheme="majorBidi" w:hAnsiTheme="majorBidi"/>
          <w:color w:val="auto"/>
        </w:rPr>
        <w:lastRenderedPageBreak/>
        <w:t>References</w:t>
      </w:r>
      <w:bookmarkEnd w:id="15"/>
    </w:p>
    <w:p w14:paraId="3FAAA361" w14:textId="77777777" w:rsidR="00F64B51" w:rsidRDefault="00F64B51" w:rsidP="00F64B51">
      <w:pPr>
        <w:spacing w:after="0" w:line="360" w:lineRule="auto"/>
        <w:jc w:val="center"/>
        <w:rPr>
          <w:rFonts w:asciiTheme="majorBidi" w:hAnsiTheme="majorBidi" w:cstheme="majorBidi"/>
          <w:b/>
          <w:bCs/>
          <w:sz w:val="24"/>
          <w:szCs w:val="24"/>
        </w:rPr>
      </w:pPr>
    </w:p>
    <w:p w14:paraId="104A9AC1" w14:textId="77777777" w:rsidR="00F64B51" w:rsidRDefault="00F64B51" w:rsidP="00FA2934">
      <w:pPr>
        <w:spacing w:after="0" w:line="360" w:lineRule="auto"/>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 xml:space="preserve">Citations are numbered consecutively inside brackets. In writing the references, we follow American Psychological Association (APA) style. The references below show examples of how to include a book with 3 authors </w:t>
      </w:r>
      <w:r w:rsidR="00FA2934">
        <w:rPr>
          <w:rFonts w:asciiTheme="majorBidi" w:hAnsiTheme="majorBidi" w:cstheme="majorBidi"/>
          <w:bCs/>
          <w:sz w:val="24"/>
          <w:szCs w:val="24"/>
        </w:rPr>
        <w:t>[1]</w:t>
      </w:r>
      <w:r>
        <w:rPr>
          <w:rFonts w:asciiTheme="majorBidi" w:hAnsiTheme="majorBidi" w:cstheme="majorBidi"/>
          <w:bCs/>
          <w:sz w:val="24"/>
          <w:szCs w:val="24"/>
        </w:rPr>
        <w:t xml:space="preserve">, a project report </w:t>
      </w:r>
      <w:r w:rsidR="00FA2934">
        <w:rPr>
          <w:rFonts w:asciiTheme="majorBidi" w:hAnsiTheme="majorBidi" w:cstheme="majorBidi"/>
          <w:bCs/>
          <w:sz w:val="24"/>
          <w:szCs w:val="24"/>
        </w:rPr>
        <w:t>[2]</w:t>
      </w:r>
      <w:r>
        <w:rPr>
          <w:rFonts w:asciiTheme="majorBidi" w:hAnsiTheme="majorBidi" w:cstheme="majorBidi"/>
          <w:bCs/>
          <w:sz w:val="24"/>
          <w:szCs w:val="24"/>
        </w:rPr>
        <w:t>, a book with one author and cited 3 times [3-5], a book with 2 authors [6], an online book [7], an article in a journal [8], an article from an online newspaper [9], work with no author [10], an article in Wikipedia [11], a personal interview [12], a website [13], and a video found online [14].</w:t>
      </w:r>
    </w:p>
    <w:tbl>
      <w:tblPr>
        <w:tblW w:w="8466" w:type="dxa"/>
        <w:tblInd w:w="12" w:type="dxa"/>
        <w:tblLook w:val="0000" w:firstRow="0" w:lastRow="0" w:firstColumn="0" w:lastColumn="0" w:noHBand="0" w:noVBand="0"/>
      </w:tblPr>
      <w:tblGrid>
        <w:gridCol w:w="771"/>
        <w:gridCol w:w="7695"/>
      </w:tblGrid>
      <w:tr w:rsidR="00F64B51" w14:paraId="5961B76C" w14:textId="77777777" w:rsidTr="007E669C">
        <w:trPr>
          <w:trHeight w:val="91"/>
        </w:trPr>
        <w:tc>
          <w:tcPr>
            <w:tcW w:w="771" w:type="dxa"/>
          </w:tcPr>
          <w:p w14:paraId="6D8E0397"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[1]</w:t>
            </w:r>
          </w:p>
        </w:tc>
        <w:tc>
          <w:tcPr>
            <w:tcW w:w="7695" w:type="dxa"/>
          </w:tcPr>
          <w:p w14:paraId="7C2CAFD0" w14:textId="77777777" w:rsidR="00F64B51" w:rsidRDefault="00F64B51" w:rsidP="007E669C">
            <w:pPr>
              <w:spacing w:after="0" w:line="360" w:lineRule="auto"/>
              <w:jc w:val="both"/>
              <w:rPr>
                <w:rFonts w:asciiTheme="majorBidi" w:hAnsiTheme="majorBidi" w:cstheme="majorBidi"/>
                <w:sz w:val="24"/>
                <w:szCs w:val="24"/>
              </w:rPr>
            </w:pPr>
            <w:proofErr w:type="spellStart"/>
            <w:r w:rsidRPr="002B5345">
              <w:rPr>
                <w:rFonts w:asciiTheme="majorBidi" w:hAnsiTheme="majorBidi" w:cstheme="majorBidi"/>
                <w:sz w:val="24"/>
                <w:szCs w:val="24"/>
              </w:rPr>
              <w:t>Alred</w:t>
            </w:r>
            <w:proofErr w:type="spellEnd"/>
            <w:r w:rsidRPr="002B5345">
              <w:rPr>
                <w:rFonts w:asciiTheme="majorBidi" w:hAnsiTheme="majorBidi" w:cstheme="majorBidi"/>
                <w:sz w:val="24"/>
                <w:szCs w:val="24"/>
              </w:rPr>
              <w:t>,</w:t>
            </w:r>
            <w:r>
              <w:rPr>
                <w:rFonts w:asciiTheme="majorBidi" w:hAnsiTheme="majorBidi" w:cstheme="majorBidi"/>
                <w:sz w:val="24"/>
                <w:szCs w:val="24"/>
              </w:rPr>
              <w:t xml:space="preserve"> G.J., </w:t>
            </w:r>
            <w:proofErr w:type="spellStart"/>
            <w:r w:rsidRPr="002B5345">
              <w:rPr>
                <w:rFonts w:asciiTheme="majorBidi" w:hAnsiTheme="majorBidi" w:cstheme="majorBidi"/>
                <w:sz w:val="24"/>
                <w:szCs w:val="24"/>
              </w:rPr>
              <w:t>Brusaw</w:t>
            </w:r>
            <w:proofErr w:type="spellEnd"/>
            <w:r w:rsidRPr="002B5345">
              <w:rPr>
                <w:rFonts w:asciiTheme="majorBidi" w:hAnsiTheme="majorBidi" w:cstheme="majorBidi"/>
                <w:sz w:val="24"/>
                <w:szCs w:val="24"/>
              </w:rPr>
              <w:t>,</w:t>
            </w:r>
            <w:r>
              <w:rPr>
                <w:rFonts w:asciiTheme="majorBidi" w:hAnsiTheme="majorBidi" w:cstheme="majorBidi"/>
                <w:sz w:val="24"/>
                <w:szCs w:val="24"/>
              </w:rPr>
              <w:t xml:space="preserve"> C.T. &amp;</w:t>
            </w:r>
            <w:r w:rsidRPr="002B5345">
              <w:rPr>
                <w:rFonts w:asciiTheme="majorBidi" w:hAnsiTheme="majorBidi" w:cstheme="majorBidi"/>
                <w:sz w:val="24"/>
                <w:szCs w:val="24"/>
              </w:rPr>
              <w:t xml:space="preserve"> </w:t>
            </w:r>
            <w:proofErr w:type="spellStart"/>
            <w:r w:rsidRPr="002B5345">
              <w:rPr>
                <w:rFonts w:asciiTheme="majorBidi" w:hAnsiTheme="majorBidi" w:cstheme="majorBidi"/>
                <w:sz w:val="24"/>
                <w:szCs w:val="24"/>
              </w:rPr>
              <w:t>Oliu</w:t>
            </w:r>
            <w:proofErr w:type="spellEnd"/>
            <w:r w:rsidRPr="002B5345">
              <w:rPr>
                <w:rFonts w:asciiTheme="majorBidi" w:hAnsiTheme="majorBidi" w:cstheme="majorBidi"/>
                <w:sz w:val="24"/>
                <w:szCs w:val="24"/>
              </w:rPr>
              <w:t>,</w:t>
            </w:r>
            <w:r>
              <w:rPr>
                <w:rFonts w:asciiTheme="majorBidi" w:hAnsiTheme="majorBidi" w:cstheme="majorBidi"/>
                <w:sz w:val="24"/>
                <w:szCs w:val="24"/>
              </w:rPr>
              <w:t xml:space="preserve"> W.E.</w:t>
            </w:r>
            <w:r w:rsidRPr="002B5345">
              <w:rPr>
                <w:rFonts w:asciiTheme="majorBidi" w:hAnsiTheme="majorBidi" w:cstheme="majorBidi"/>
                <w:sz w:val="24"/>
                <w:szCs w:val="24"/>
              </w:rPr>
              <w:t xml:space="preserve"> Handbook of Technical Writ</w:t>
            </w:r>
            <w:r>
              <w:rPr>
                <w:rFonts w:asciiTheme="majorBidi" w:hAnsiTheme="majorBidi" w:cstheme="majorBidi"/>
                <w:sz w:val="24"/>
                <w:szCs w:val="24"/>
              </w:rPr>
              <w:t>ing. Bedford/St. Martin's, 2006.</w:t>
            </w:r>
          </w:p>
        </w:tc>
      </w:tr>
      <w:tr w:rsidR="00F64B51" w14:paraId="08BACB74" w14:textId="77777777" w:rsidTr="007E669C">
        <w:trPr>
          <w:trHeight w:val="91"/>
        </w:trPr>
        <w:tc>
          <w:tcPr>
            <w:tcW w:w="771" w:type="dxa"/>
          </w:tcPr>
          <w:p w14:paraId="14C683A0"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[2]</w:t>
            </w:r>
          </w:p>
        </w:tc>
        <w:tc>
          <w:tcPr>
            <w:tcW w:w="7695" w:type="dxa"/>
          </w:tcPr>
          <w:p w14:paraId="1EB45F5A" w14:textId="77777777" w:rsidR="00F64B51"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Naim</w:t>
            </w:r>
            <w:proofErr w:type="spellEnd"/>
            <w:r>
              <w:rPr>
                <w:rFonts w:asciiTheme="majorBidi" w:hAnsiTheme="majorBidi" w:cstheme="majorBidi"/>
                <w:sz w:val="24"/>
                <w:szCs w:val="24"/>
              </w:rPr>
              <w:t xml:space="preserve"> M. &amp; Al-</w:t>
            </w:r>
            <w:proofErr w:type="spellStart"/>
            <w:r>
              <w:rPr>
                <w:rFonts w:asciiTheme="majorBidi" w:hAnsiTheme="majorBidi" w:cstheme="majorBidi"/>
                <w:sz w:val="24"/>
                <w:szCs w:val="24"/>
              </w:rPr>
              <w:t>Mudara</w:t>
            </w:r>
            <w:proofErr w:type="spellEnd"/>
            <w:r>
              <w:rPr>
                <w:rFonts w:asciiTheme="majorBidi" w:hAnsiTheme="majorBidi" w:cstheme="majorBidi"/>
                <w:sz w:val="24"/>
                <w:szCs w:val="24"/>
              </w:rPr>
              <w:t xml:space="preserve"> N. Electronic Court. King Faisal University College of Computer Sciences and Information Technology, 2012.</w:t>
            </w:r>
          </w:p>
        </w:tc>
      </w:tr>
      <w:tr w:rsidR="00F64B51" w14:paraId="47A69D28" w14:textId="77777777" w:rsidTr="007E669C">
        <w:trPr>
          <w:trHeight w:val="91"/>
        </w:trPr>
        <w:tc>
          <w:tcPr>
            <w:tcW w:w="771" w:type="dxa"/>
          </w:tcPr>
          <w:p w14:paraId="011BC6C2"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[3-5]</w:t>
            </w:r>
          </w:p>
        </w:tc>
        <w:tc>
          <w:tcPr>
            <w:tcW w:w="7695" w:type="dxa"/>
          </w:tcPr>
          <w:p w14:paraId="21A4BAFF"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Bond</w:t>
            </w:r>
            <w:r w:rsidRPr="00190013">
              <w:rPr>
                <w:rFonts w:asciiTheme="majorBidi" w:hAnsiTheme="majorBidi" w:cstheme="majorBidi"/>
                <w:sz w:val="24"/>
                <w:szCs w:val="24"/>
              </w:rPr>
              <w:t xml:space="preserve">, </w:t>
            </w:r>
            <w:r>
              <w:rPr>
                <w:rFonts w:asciiTheme="majorBidi" w:hAnsiTheme="majorBidi" w:cstheme="majorBidi"/>
                <w:sz w:val="24"/>
                <w:szCs w:val="24"/>
              </w:rPr>
              <w:t>J. K</w:t>
            </w:r>
            <w:r w:rsidRPr="00190013">
              <w:rPr>
                <w:rFonts w:asciiTheme="majorBidi" w:hAnsiTheme="majorBidi" w:cstheme="majorBidi"/>
                <w:sz w:val="24"/>
                <w:szCs w:val="24"/>
              </w:rPr>
              <w:t>. (</w:t>
            </w:r>
            <w:r>
              <w:rPr>
                <w:rFonts w:asciiTheme="majorBidi" w:hAnsiTheme="majorBidi" w:cstheme="majorBidi"/>
                <w:sz w:val="24"/>
                <w:szCs w:val="24"/>
              </w:rPr>
              <w:t>2012</w:t>
            </w:r>
            <w:r w:rsidRPr="00190013">
              <w:rPr>
                <w:rFonts w:asciiTheme="majorBidi" w:hAnsiTheme="majorBidi" w:cstheme="majorBidi"/>
                <w:sz w:val="24"/>
                <w:szCs w:val="24"/>
              </w:rPr>
              <w:t xml:space="preserve">). </w:t>
            </w:r>
            <w:r>
              <w:rPr>
                <w:rFonts w:asciiTheme="majorBidi" w:hAnsiTheme="majorBidi" w:cstheme="majorBidi"/>
                <w:sz w:val="24"/>
                <w:szCs w:val="24"/>
              </w:rPr>
              <w:t>Advanced Programming in Java</w:t>
            </w:r>
            <w:r w:rsidRPr="00190013">
              <w:rPr>
                <w:rFonts w:asciiTheme="majorBidi" w:hAnsiTheme="majorBidi" w:cstheme="majorBidi"/>
                <w:sz w:val="24"/>
                <w:szCs w:val="24"/>
              </w:rPr>
              <w:t xml:space="preserve">. (2nd ed.). </w:t>
            </w:r>
            <w:r>
              <w:rPr>
                <w:rFonts w:asciiTheme="majorBidi" w:hAnsiTheme="majorBidi" w:cstheme="majorBidi"/>
                <w:sz w:val="24"/>
                <w:szCs w:val="24"/>
              </w:rPr>
              <w:t xml:space="preserve"> New York</w:t>
            </w:r>
            <w:r w:rsidRPr="00190013">
              <w:rPr>
                <w:rFonts w:asciiTheme="majorBidi" w:hAnsiTheme="majorBidi" w:cstheme="majorBidi"/>
                <w:sz w:val="24"/>
                <w:szCs w:val="24"/>
              </w:rPr>
              <w:t xml:space="preserve">: </w:t>
            </w:r>
            <w:r>
              <w:rPr>
                <w:rFonts w:asciiTheme="majorBidi" w:hAnsiTheme="majorBidi" w:cstheme="majorBidi"/>
                <w:sz w:val="24"/>
                <w:szCs w:val="24"/>
              </w:rPr>
              <w:t>ABC Publishing Company</w:t>
            </w:r>
            <w:r w:rsidRPr="00190013">
              <w:rPr>
                <w:rFonts w:asciiTheme="majorBidi" w:hAnsiTheme="majorBidi" w:cstheme="majorBidi"/>
                <w:sz w:val="24"/>
                <w:szCs w:val="24"/>
              </w:rPr>
              <w:t>.</w:t>
            </w:r>
          </w:p>
        </w:tc>
      </w:tr>
      <w:tr w:rsidR="00F64B51" w14:paraId="42FB67BD" w14:textId="77777777" w:rsidTr="007E669C">
        <w:trPr>
          <w:trHeight w:val="91"/>
        </w:trPr>
        <w:tc>
          <w:tcPr>
            <w:tcW w:w="771" w:type="dxa"/>
          </w:tcPr>
          <w:p w14:paraId="5DE7E8AD"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[6]</w:t>
            </w:r>
          </w:p>
        </w:tc>
        <w:tc>
          <w:tcPr>
            <w:tcW w:w="7695" w:type="dxa"/>
          </w:tcPr>
          <w:p w14:paraId="24D60E9D"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Bond</w:t>
            </w:r>
            <w:r w:rsidRPr="00190013">
              <w:rPr>
                <w:rFonts w:asciiTheme="majorBidi" w:hAnsiTheme="majorBidi" w:cstheme="majorBidi"/>
                <w:sz w:val="24"/>
                <w:szCs w:val="24"/>
              </w:rPr>
              <w:t xml:space="preserve">, </w:t>
            </w:r>
            <w:r>
              <w:rPr>
                <w:rFonts w:asciiTheme="majorBidi" w:hAnsiTheme="majorBidi" w:cstheme="majorBidi"/>
                <w:sz w:val="24"/>
                <w:szCs w:val="24"/>
              </w:rPr>
              <w:t>J. K</w:t>
            </w:r>
            <w:r w:rsidRPr="00190013">
              <w:rPr>
                <w:rFonts w:asciiTheme="majorBidi" w:hAnsiTheme="majorBidi" w:cstheme="majorBidi"/>
                <w:sz w:val="24"/>
                <w:szCs w:val="24"/>
              </w:rPr>
              <w:t xml:space="preserve">. </w:t>
            </w:r>
            <w:r>
              <w:rPr>
                <w:rFonts w:asciiTheme="majorBidi" w:hAnsiTheme="majorBidi" w:cstheme="majorBidi"/>
                <w:sz w:val="24"/>
                <w:szCs w:val="24"/>
              </w:rPr>
              <w:t xml:space="preserve">&amp; Lang, A. </w:t>
            </w:r>
            <w:r w:rsidRPr="00190013">
              <w:rPr>
                <w:rFonts w:asciiTheme="majorBidi" w:hAnsiTheme="majorBidi" w:cstheme="majorBidi"/>
                <w:sz w:val="24"/>
                <w:szCs w:val="24"/>
              </w:rPr>
              <w:t>(</w:t>
            </w:r>
            <w:r>
              <w:rPr>
                <w:rFonts w:asciiTheme="majorBidi" w:hAnsiTheme="majorBidi" w:cstheme="majorBidi"/>
                <w:sz w:val="24"/>
                <w:szCs w:val="24"/>
              </w:rPr>
              <w:t>2012</w:t>
            </w:r>
            <w:r w:rsidRPr="00190013">
              <w:rPr>
                <w:rFonts w:asciiTheme="majorBidi" w:hAnsiTheme="majorBidi" w:cstheme="majorBidi"/>
                <w:sz w:val="24"/>
                <w:szCs w:val="24"/>
              </w:rPr>
              <w:t xml:space="preserve">). </w:t>
            </w:r>
            <w:r>
              <w:rPr>
                <w:rFonts w:asciiTheme="majorBidi" w:hAnsiTheme="majorBidi" w:cstheme="majorBidi"/>
                <w:sz w:val="24"/>
                <w:szCs w:val="24"/>
              </w:rPr>
              <w:t>Action Script 3</w:t>
            </w:r>
            <w:r w:rsidRPr="00190013">
              <w:rPr>
                <w:rFonts w:asciiTheme="majorBidi" w:hAnsiTheme="majorBidi" w:cstheme="majorBidi"/>
                <w:sz w:val="24"/>
                <w:szCs w:val="24"/>
              </w:rPr>
              <w:t xml:space="preserve">. (2nd ed.). </w:t>
            </w:r>
            <w:r>
              <w:rPr>
                <w:rFonts w:asciiTheme="majorBidi" w:hAnsiTheme="majorBidi" w:cstheme="majorBidi"/>
                <w:sz w:val="24"/>
                <w:szCs w:val="24"/>
              </w:rPr>
              <w:t xml:space="preserve"> New York</w:t>
            </w:r>
            <w:r w:rsidRPr="00190013">
              <w:rPr>
                <w:rFonts w:asciiTheme="majorBidi" w:hAnsiTheme="majorBidi" w:cstheme="majorBidi"/>
                <w:sz w:val="24"/>
                <w:szCs w:val="24"/>
              </w:rPr>
              <w:t xml:space="preserve">: </w:t>
            </w:r>
            <w:r>
              <w:rPr>
                <w:rFonts w:asciiTheme="majorBidi" w:hAnsiTheme="majorBidi" w:cstheme="majorBidi"/>
                <w:sz w:val="24"/>
                <w:szCs w:val="24"/>
              </w:rPr>
              <w:t>ABC Publishing Company</w:t>
            </w:r>
            <w:r w:rsidRPr="00190013">
              <w:rPr>
                <w:rFonts w:asciiTheme="majorBidi" w:hAnsiTheme="majorBidi" w:cstheme="majorBidi"/>
                <w:sz w:val="24"/>
                <w:szCs w:val="24"/>
              </w:rPr>
              <w:t>.</w:t>
            </w:r>
          </w:p>
        </w:tc>
      </w:tr>
      <w:tr w:rsidR="00F64B51" w14:paraId="7A5E4503" w14:textId="77777777" w:rsidTr="007E669C">
        <w:trPr>
          <w:trHeight w:val="91"/>
        </w:trPr>
        <w:tc>
          <w:tcPr>
            <w:tcW w:w="771" w:type="dxa"/>
          </w:tcPr>
          <w:p w14:paraId="41C79B2C"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[7]</w:t>
            </w:r>
          </w:p>
        </w:tc>
        <w:tc>
          <w:tcPr>
            <w:tcW w:w="7695" w:type="dxa"/>
          </w:tcPr>
          <w:p w14:paraId="2198B4D6"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Arfaj</w:t>
            </w:r>
            <w:proofErr w:type="spellEnd"/>
            <w:r w:rsidRPr="008E06A5">
              <w:rPr>
                <w:rFonts w:asciiTheme="majorBidi" w:hAnsiTheme="majorBidi" w:cstheme="majorBidi"/>
                <w:sz w:val="24"/>
                <w:szCs w:val="24"/>
              </w:rPr>
              <w:t xml:space="preserve">, H. (2009). The </w:t>
            </w:r>
            <w:r>
              <w:rPr>
                <w:rFonts w:asciiTheme="majorBidi" w:hAnsiTheme="majorBidi" w:cstheme="majorBidi"/>
                <w:sz w:val="24"/>
                <w:szCs w:val="24"/>
              </w:rPr>
              <w:t>Neural Networks in Motion</w:t>
            </w:r>
            <w:r w:rsidRPr="008E06A5">
              <w:rPr>
                <w:rFonts w:asciiTheme="majorBidi" w:hAnsiTheme="majorBidi" w:cstheme="majorBidi"/>
                <w:sz w:val="24"/>
                <w:szCs w:val="24"/>
              </w:rPr>
              <w:t>. Retrieved from http://books.google.com</w:t>
            </w:r>
          </w:p>
        </w:tc>
      </w:tr>
      <w:tr w:rsidR="00F64B51" w14:paraId="2AFAE4CB" w14:textId="77777777" w:rsidTr="007E669C">
        <w:trPr>
          <w:trHeight w:val="91"/>
        </w:trPr>
        <w:tc>
          <w:tcPr>
            <w:tcW w:w="771" w:type="dxa"/>
          </w:tcPr>
          <w:p w14:paraId="0D8A8B0A"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[8]</w:t>
            </w:r>
          </w:p>
        </w:tc>
        <w:tc>
          <w:tcPr>
            <w:tcW w:w="7695" w:type="dxa"/>
          </w:tcPr>
          <w:p w14:paraId="1704B75B"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Al-Eid, A. (2012</w:t>
            </w:r>
            <w:r w:rsidRPr="003935E5">
              <w:rPr>
                <w:rFonts w:asciiTheme="majorBidi" w:hAnsiTheme="majorBidi" w:cstheme="majorBidi"/>
                <w:sz w:val="24"/>
                <w:szCs w:val="24"/>
              </w:rPr>
              <w:t xml:space="preserve">). The </w:t>
            </w:r>
            <w:r>
              <w:rPr>
                <w:rFonts w:asciiTheme="majorBidi" w:hAnsiTheme="majorBidi" w:cstheme="majorBidi"/>
                <w:sz w:val="24"/>
                <w:szCs w:val="24"/>
              </w:rPr>
              <w:t>Changes in GUI</w:t>
            </w:r>
            <w:r w:rsidRPr="003935E5">
              <w:rPr>
                <w:rFonts w:asciiTheme="majorBidi" w:hAnsiTheme="majorBidi" w:cstheme="majorBidi"/>
                <w:sz w:val="24"/>
                <w:szCs w:val="24"/>
              </w:rPr>
              <w:t xml:space="preserve">. Journal of </w:t>
            </w:r>
            <w:r>
              <w:rPr>
                <w:rFonts w:asciiTheme="majorBidi" w:hAnsiTheme="majorBidi" w:cstheme="majorBidi"/>
                <w:sz w:val="24"/>
                <w:szCs w:val="24"/>
              </w:rPr>
              <w:t>Computer Explosion</w:t>
            </w:r>
            <w:r w:rsidRPr="003935E5">
              <w:rPr>
                <w:rFonts w:asciiTheme="majorBidi" w:hAnsiTheme="majorBidi" w:cstheme="majorBidi"/>
                <w:sz w:val="24"/>
                <w:szCs w:val="24"/>
              </w:rPr>
              <w:t xml:space="preserve">, </w:t>
            </w:r>
            <w:r>
              <w:rPr>
                <w:rFonts w:asciiTheme="majorBidi" w:hAnsiTheme="majorBidi" w:cstheme="majorBidi"/>
                <w:sz w:val="24"/>
                <w:szCs w:val="24"/>
              </w:rPr>
              <w:t>27</w:t>
            </w:r>
            <w:r w:rsidRPr="003935E5">
              <w:rPr>
                <w:rFonts w:asciiTheme="majorBidi" w:hAnsiTheme="majorBidi" w:cstheme="majorBidi"/>
                <w:sz w:val="24"/>
                <w:szCs w:val="24"/>
              </w:rPr>
              <w:t>(10), 1327-33.</w:t>
            </w:r>
          </w:p>
        </w:tc>
      </w:tr>
      <w:tr w:rsidR="00F64B51" w14:paraId="104DDF8A" w14:textId="77777777" w:rsidTr="007E669C">
        <w:trPr>
          <w:trHeight w:val="91"/>
        </w:trPr>
        <w:tc>
          <w:tcPr>
            <w:tcW w:w="771" w:type="dxa"/>
          </w:tcPr>
          <w:p w14:paraId="76280534"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[9]</w:t>
            </w:r>
          </w:p>
        </w:tc>
        <w:tc>
          <w:tcPr>
            <w:tcW w:w="7695" w:type="dxa"/>
          </w:tcPr>
          <w:p w14:paraId="785C8456" w14:textId="77777777" w:rsidR="00F64B51"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Regal</w:t>
            </w:r>
            <w:r w:rsidRPr="00172A88">
              <w:rPr>
                <w:rFonts w:asciiTheme="majorBidi" w:hAnsiTheme="majorBidi" w:cstheme="majorBidi"/>
                <w:sz w:val="24"/>
                <w:szCs w:val="24"/>
              </w:rPr>
              <w:t>, R. (20</w:t>
            </w:r>
            <w:r>
              <w:rPr>
                <w:rFonts w:asciiTheme="majorBidi" w:hAnsiTheme="majorBidi" w:cstheme="majorBidi"/>
                <w:sz w:val="24"/>
                <w:szCs w:val="24"/>
              </w:rPr>
              <w:t>12</w:t>
            </w:r>
            <w:r w:rsidRPr="00172A88">
              <w:rPr>
                <w:rFonts w:asciiTheme="majorBidi" w:hAnsiTheme="majorBidi" w:cstheme="majorBidi"/>
                <w:sz w:val="24"/>
                <w:szCs w:val="24"/>
              </w:rPr>
              <w:t xml:space="preserve">, April </w:t>
            </w:r>
            <w:r>
              <w:rPr>
                <w:rFonts w:asciiTheme="majorBidi" w:hAnsiTheme="majorBidi" w:cstheme="majorBidi"/>
                <w:sz w:val="24"/>
                <w:szCs w:val="24"/>
              </w:rPr>
              <w:t>7</w:t>
            </w:r>
            <w:r w:rsidRPr="00172A88">
              <w:rPr>
                <w:rFonts w:asciiTheme="majorBidi" w:hAnsiTheme="majorBidi" w:cstheme="majorBidi"/>
                <w:sz w:val="24"/>
                <w:szCs w:val="24"/>
              </w:rPr>
              <w:t xml:space="preserve">). </w:t>
            </w:r>
            <w:r>
              <w:rPr>
                <w:rFonts w:asciiTheme="majorBidi" w:hAnsiTheme="majorBidi" w:cstheme="majorBidi"/>
                <w:sz w:val="24"/>
                <w:szCs w:val="24"/>
              </w:rPr>
              <w:t>Globalizing Variables</w:t>
            </w:r>
            <w:r w:rsidRPr="00172A88">
              <w:rPr>
                <w:rFonts w:asciiTheme="majorBidi" w:hAnsiTheme="majorBidi" w:cstheme="majorBidi"/>
                <w:sz w:val="24"/>
                <w:szCs w:val="24"/>
              </w:rPr>
              <w:t xml:space="preserve">. </w:t>
            </w:r>
            <w:r>
              <w:rPr>
                <w:rFonts w:asciiTheme="majorBidi" w:hAnsiTheme="majorBidi" w:cstheme="majorBidi"/>
                <w:sz w:val="24"/>
                <w:szCs w:val="24"/>
              </w:rPr>
              <w:t>KFU News</w:t>
            </w:r>
            <w:r w:rsidRPr="00172A88">
              <w:rPr>
                <w:rFonts w:asciiTheme="majorBidi" w:hAnsiTheme="majorBidi" w:cstheme="majorBidi"/>
                <w:sz w:val="24"/>
                <w:szCs w:val="24"/>
              </w:rPr>
              <w:t>. Retrieved from http://www.</w:t>
            </w:r>
            <w:r>
              <w:rPr>
                <w:rFonts w:asciiTheme="majorBidi" w:hAnsiTheme="majorBidi" w:cstheme="majorBidi"/>
                <w:sz w:val="24"/>
                <w:szCs w:val="24"/>
              </w:rPr>
              <w:t>kfu.news.sa</w:t>
            </w:r>
          </w:p>
        </w:tc>
      </w:tr>
      <w:tr w:rsidR="00F64B51" w14:paraId="3571C09E" w14:textId="77777777" w:rsidTr="007E669C">
        <w:trPr>
          <w:trHeight w:val="91"/>
        </w:trPr>
        <w:tc>
          <w:tcPr>
            <w:tcW w:w="771" w:type="dxa"/>
          </w:tcPr>
          <w:p w14:paraId="16857432"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[10]</w:t>
            </w:r>
          </w:p>
        </w:tc>
        <w:tc>
          <w:tcPr>
            <w:tcW w:w="7695" w:type="dxa"/>
          </w:tcPr>
          <w:p w14:paraId="18C76B72"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Snippets in C#. (2010</w:t>
            </w:r>
            <w:r w:rsidRPr="00172A88">
              <w:rPr>
                <w:rFonts w:asciiTheme="majorBidi" w:hAnsiTheme="majorBidi" w:cstheme="majorBidi"/>
                <w:sz w:val="24"/>
                <w:szCs w:val="24"/>
              </w:rPr>
              <w:t xml:space="preserve">). San Diego: </w:t>
            </w:r>
            <w:r>
              <w:rPr>
                <w:rFonts w:asciiTheme="majorBidi" w:hAnsiTheme="majorBidi" w:cstheme="majorBidi"/>
                <w:sz w:val="24"/>
                <w:szCs w:val="24"/>
              </w:rPr>
              <w:t>ABC</w:t>
            </w:r>
            <w:r w:rsidRPr="00172A88">
              <w:rPr>
                <w:rFonts w:asciiTheme="majorBidi" w:hAnsiTheme="majorBidi" w:cstheme="majorBidi"/>
                <w:sz w:val="24"/>
                <w:szCs w:val="24"/>
              </w:rPr>
              <w:t xml:space="preserve"> Press.</w:t>
            </w:r>
          </w:p>
        </w:tc>
      </w:tr>
      <w:tr w:rsidR="00F64B51" w14:paraId="7DDB05F6" w14:textId="77777777" w:rsidTr="007E669C">
        <w:trPr>
          <w:trHeight w:val="91"/>
        </w:trPr>
        <w:tc>
          <w:tcPr>
            <w:tcW w:w="771" w:type="dxa"/>
          </w:tcPr>
          <w:p w14:paraId="67F73CD2"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[11]</w:t>
            </w:r>
          </w:p>
        </w:tc>
        <w:tc>
          <w:tcPr>
            <w:tcW w:w="7695" w:type="dxa"/>
          </w:tcPr>
          <w:p w14:paraId="12E532D0" w14:textId="77777777" w:rsidR="00F64B51" w:rsidRPr="00992706" w:rsidRDefault="00F64B51" w:rsidP="007E669C">
            <w:pPr>
              <w:spacing w:after="0" w:line="360" w:lineRule="auto"/>
              <w:jc w:val="both"/>
              <w:rPr>
                <w:rFonts w:asciiTheme="majorBidi" w:hAnsiTheme="majorBidi" w:cstheme="majorBidi"/>
                <w:sz w:val="24"/>
                <w:szCs w:val="24"/>
              </w:rPr>
            </w:pPr>
            <w:r w:rsidRPr="00653594">
              <w:rPr>
                <w:rFonts w:asciiTheme="majorBidi" w:hAnsiTheme="majorBidi" w:cstheme="majorBidi"/>
                <w:sz w:val="24"/>
                <w:szCs w:val="24"/>
              </w:rPr>
              <w:t xml:space="preserve">Plagiarism. (n.d.). In Wikipedia. Retrieved </w:t>
            </w:r>
            <w:r>
              <w:rPr>
                <w:rFonts w:asciiTheme="majorBidi" w:hAnsiTheme="majorBidi" w:cstheme="majorBidi"/>
                <w:sz w:val="24"/>
                <w:szCs w:val="24"/>
              </w:rPr>
              <w:t>January 10, 2013</w:t>
            </w:r>
            <w:r w:rsidRPr="00653594">
              <w:rPr>
                <w:rFonts w:asciiTheme="majorBidi" w:hAnsiTheme="majorBidi" w:cstheme="majorBidi"/>
                <w:sz w:val="24"/>
                <w:szCs w:val="24"/>
              </w:rPr>
              <w:t>, from http://en.wikipedia.org/wiki/Plagiarism</w:t>
            </w:r>
          </w:p>
        </w:tc>
      </w:tr>
      <w:tr w:rsidR="00F64B51" w14:paraId="4E8C405A" w14:textId="77777777" w:rsidTr="007E669C">
        <w:trPr>
          <w:trHeight w:val="91"/>
        </w:trPr>
        <w:tc>
          <w:tcPr>
            <w:tcW w:w="771" w:type="dxa"/>
          </w:tcPr>
          <w:p w14:paraId="5680BB9B"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[12]</w:t>
            </w:r>
          </w:p>
        </w:tc>
        <w:tc>
          <w:tcPr>
            <w:tcW w:w="7695" w:type="dxa"/>
          </w:tcPr>
          <w:p w14:paraId="23AA1249"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R</w:t>
            </w:r>
            <w:r w:rsidRPr="008F5EEF">
              <w:rPr>
                <w:rFonts w:asciiTheme="majorBidi" w:hAnsiTheme="majorBidi" w:cstheme="majorBidi"/>
                <w:sz w:val="24"/>
                <w:szCs w:val="24"/>
              </w:rPr>
              <w:t>o</w:t>
            </w:r>
            <w:r>
              <w:rPr>
                <w:rFonts w:asciiTheme="majorBidi" w:hAnsiTheme="majorBidi" w:cstheme="majorBidi"/>
                <w:sz w:val="24"/>
                <w:szCs w:val="24"/>
              </w:rPr>
              <w:t>sario</w:t>
            </w:r>
            <w:r w:rsidRPr="008F5EEF">
              <w:rPr>
                <w:rFonts w:asciiTheme="majorBidi" w:hAnsiTheme="majorBidi" w:cstheme="majorBidi"/>
                <w:sz w:val="24"/>
                <w:szCs w:val="24"/>
              </w:rPr>
              <w:t xml:space="preserve">, </w:t>
            </w:r>
            <w:r>
              <w:rPr>
                <w:rFonts w:asciiTheme="majorBidi" w:hAnsiTheme="majorBidi" w:cstheme="majorBidi"/>
                <w:sz w:val="24"/>
                <w:szCs w:val="24"/>
              </w:rPr>
              <w:t>R. (2008, April 7</w:t>
            </w:r>
            <w:r w:rsidRPr="008F5EEF">
              <w:rPr>
                <w:rFonts w:asciiTheme="majorBidi" w:hAnsiTheme="majorBidi" w:cstheme="majorBidi"/>
                <w:sz w:val="24"/>
                <w:szCs w:val="24"/>
              </w:rPr>
              <w:t>). Personal interview.</w:t>
            </w:r>
          </w:p>
        </w:tc>
      </w:tr>
      <w:tr w:rsidR="00F64B51" w14:paraId="680F1B68" w14:textId="77777777" w:rsidTr="007E669C">
        <w:trPr>
          <w:trHeight w:val="91"/>
        </w:trPr>
        <w:tc>
          <w:tcPr>
            <w:tcW w:w="771" w:type="dxa"/>
          </w:tcPr>
          <w:p w14:paraId="758DA19F"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[13]</w:t>
            </w:r>
          </w:p>
        </w:tc>
        <w:tc>
          <w:tcPr>
            <w:tcW w:w="7695" w:type="dxa"/>
          </w:tcPr>
          <w:p w14:paraId="557E444D"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Sebastian, B. (2010, July 2</w:t>
            </w:r>
            <w:r w:rsidRPr="008F5EEF">
              <w:rPr>
                <w:rFonts w:asciiTheme="majorBidi" w:hAnsiTheme="majorBidi" w:cstheme="majorBidi"/>
                <w:sz w:val="24"/>
                <w:szCs w:val="24"/>
              </w:rPr>
              <w:t xml:space="preserve">5). </w:t>
            </w:r>
            <w:r>
              <w:rPr>
                <w:rFonts w:asciiTheme="majorBidi" w:hAnsiTheme="majorBidi" w:cstheme="majorBidi"/>
                <w:sz w:val="24"/>
                <w:szCs w:val="24"/>
              </w:rPr>
              <w:t>Programming Style</w:t>
            </w:r>
            <w:r w:rsidRPr="008F5EEF">
              <w:rPr>
                <w:rFonts w:asciiTheme="majorBidi" w:hAnsiTheme="majorBidi" w:cstheme="majorBidi"/>
                <w:sz w:val="24"/>
                <w:szCs w:val="24"/>
              </w:rPr>
              <w:t xml:space="preserve">. </w:t>
            </w:r>
            <w:r>
              <w:rPr>
                <w:rFonts w:asciiTheme="majorBidi" w:hAnsiTheme="majorBidi" w:cstheme="majorBidi"/>
                <w:sz w:val="24"/>
                <w:szCs w:val="24"/>
              </w:rPr>
              <w:t>PCPrograms</w:t>
            </w:r>
            <w:r w:rsidRPr="008F5EEF">
              <w:rPr>
                <w:rFonts w:asciiTheme="majorBidi" w:hAnsiTheme="majorBidi" w:cstheme="majorBidi"/>
                <w:sz w:val="24"/>
                <w:szCs w:val="24"/>
              </w:rPr>
              <w:t xml:space="preserve">.com. Retrieved July </w:t>
            </w:r>
            <w:r>
              <w:rPr>
                <w:rFonts w:asciiTheme="majorBidi" w:hAnsiTheme="majorBidi" w:cstheme="majorBidi"/>
                <w:sz w:val="24"/>
                <w:szCs w:val="24"/>
              </w:rPr>
              <w:t>25</w:t>
            </w:r>
            <w:r w:rsidRPr="008F5EEF">
              <w:rPr>
                <w:rFonts w:asciiTheme="majorBidi" w:hAnsiTheme="majorBidi" w:cstheme="majorBidi"/>
                <w:sz w:val="24"/>
                <w:szCs w:val="24"/>
              </w:rPr>
              <w:t>, 2010, from http://www.</w:t>
            </w:r>
            <w:r>
              <w:rPr>
                <w:rFonts w:asciiTheme="majorBidi" w:hAnsiTheme="majorBidi" w:cstheme="majorBidi"/>
                <w:sz w:val="24"/>
                <w:szCs w:val="24"/>
              </w:rPr>
              <w:t>pcprograms</w:t>
            </w:r>
            <w:r w:rsidRPr="008F5EEF">
              <w:rPr>
                <w:rFonts w:asciiTheme="majorBidi" w:hAnsiTheme="majorBidi" w:cstheme="majorBidi"/>
                <w:sz w:val="24"/>
                <w:szCs w:val="24"/>
              </w:rPr>
              <w:t>.com.</w:t>
            </w:r>
          </w:p>
        </w:tc>
      </w:tr>
      <w:tr w:rsidR="00F64B51" w14:paraId="27D23C66" w14:textId="77777777" w:rsidTr="007E669C">
        <w:trPr>
          <w:trHeight w:val="91"/>
        </w:trPr>
        <w:tc>
          <w:tcPr>
            <w:tcW w:w="771" w:type="dxa"/>
          </w:tcPr>
          <w:p w14:paraId="269B5207" w14:textId="77777777" w:rsidR="00F64B51" w:rsidRDefault="00F64B51" w:rsidP="007E669C">
            <w:pPr>
              <w:spacing w:after="0" w:line="360" w:lineRule="auto"/>
              <w:rPr>
                <w:rStyle w:val="hps"/>
                <w:rFonts w:asciiTheme="majorBidi" w:hAnsiTheme="majorBidi" w:cstheme="majorBidi"/>
                <w:color w:val="000000"/>
                <w:sz w:val="24"/>
                <w:szCs w:val="24"/>
              </w:rPr>
            </w:pPr>
            <w:r>
              <w:rPr>
                <w:rStyle w:val="hps"/>
                <w:rFonts w:asciiTheme="majorBidi" w:hAnsiTheme="majorBidi" w:cstheme="majorBidi"/>
                <w:color w:val="000000"/>
                <w:sz w:val="24"/>
                <w:szCs w:val="24"/>
              </w:rPr>
              <w:t>[14]</w:t>
            </w:r>
          </w:p>
        </w:tc>
        <w:tc>
          <w:tcPr>
            <w:tcW w:w="7695" w:type="dxa"/>
          </w:tcPr>
          <w:p w14:paraId="2FA6A9F1" w14:textId="77777777" w:rsidR="00F64B51" w:rsidRPr="00992706" w:rsidRDefault="00F64B51" w:rsidP="007E669C">
            <w:pPr>
              <w:spacing w:after="0" w:line="360" w:lineRule="auto"/>
              <w:jc w:val="both"/>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Mulhem</w:t>
            </w:r>
            <w:proofErr w:type="spellEnd"/>
            <w:r w:rsidRPr="00172A88">
              <w:rPr>
                <w:rFonts w:asciiTheme="majorBidi" w:hAnsiTheme="majorBidi" w:cstheme="majorBidi"/>
                <w:sz w:val="24"/>
                <w:szCs w:val="24"/>
              </w:rPr>
              <w:t xml:space="preserve">, K. (2009). </w:t>
            </w:r>
            <w:r>
              <w:rPr>
                <w:rFonts w:asciiTheme="majorBidi" w:hAnsiTheme="majorBidi" w:cstheme="majorBidi"/>
                <w:sz w:val="24"/>
                <w:szCs w:val="24"/>
              </w:rPr>
              <w:t>Delphi Guide</w:t>
            </w:r>
            <w:r w:rsidRPr="00172A88">
              <w:rPr>
                <w:rFonts w:asciiTheme="majorBidi" w:hAnsiTheme="majorBidi" w:cstheme="majorBidi"/>
                <w:sz w:val="24"/>
                <w:szCs w:val="24"/>
              </w:rPr>
              <w:t xml:space="preserve"> [Online Video]. </w:t>
            </w:r>
            <w:r>
              <w:rPr>
                <w:rFonts w:asciiTheme="majorBidi" w:hAnsiTheme="majorBidi" w:cstheme="majorBidi"/>
                <w:sz w:val="24"/>
                <w:szCs w:val="24"/>
              </w:rPr>
              <w:t>Delphi Videos</w:t>
            </w:r>
            <w:r w:rsidRPr="00172A88">
              <w:rPr>
                <w:rFonts w:asciiTheme="majorBidi" w:hAnsiTheme="majorBidi" w:cstheme="majorBidi"/>
                <w:sz w:val="24"/>
                <w:szCs w:val="24"/>
              </w:rPr>
              <w:t>. Retrieved from http://www.youtube.com/watch?v=</w:t>
            </w:r>
            <w:r>
              <w:rPr>
                <w:rFonts w:asciiTheme="majorBidi" w:hAnsiTheme="majorBidi" w:cstheme="majorBidi"/>
                <w:sz w:val="24"/>
                <w:szCs w:val="24"/>
              </w:rPr>
              <w:t>asd5th</w:t>
            </w:r>
            <w:r w:rsidRPr="00172A88">
              <w:rPr>
                <w:rFonts w:asciiTheme="majorBidi" w:hAnsiTheme="majorBidi" w:cstheme="majorBidi"/>
                <w:sz w:val="24"/>
                <w:szCs w:val="24"/>
              </w:rPr>
              <w:t>w.</w:t>
            </w:r>
          </w:p>
        </w:tc>
      </w:tr>
    </w:tbl>
    <w:p w14:paraId="5B5E4C13" w14:textId="77777777" w:rsidR="00814DD0" w:rsidRDefault="00814DD0">
      <w:bookmarkStart w:id="16" w:name="_GoBack"/>
      <w:bookmarkEnd w:id="16"/>
    </w:p>
    <w:sectPr w:rsidR="00814DD0" w:rsidSect="00574E0B">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DD83" w14:textId="77777777" w:rsidR="004E4904" w:rsidRDefault="004E4904" w:rsidP="00EE44A3">
      <w:pPr>
        <w:spacing w:after="0" w:line="240" w:lineRule="auto"/>
      </w:pPr>
      <w:r>
        <w:separator/>
      </w:r>
    </w:p>
  </w:endnote>
  <w:endnote w:type="continuationSeparator" w:id="0">
    <w:p w14:paraId="278B720F" w14:textId="77777777" w:rsidR="004E4904" w:rsidRDefault="004E4904" w:rsidP="00EE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31932537"/>
      <w:docPartObj>
        <w:docPartGallery w:val="Page Numbers (Bottom of Page)"/>
        <w:docPartUnique/>
      </w:docPartObj>
    </w:sdtPr>
    <w:sdtEndPr>
      <w:rPr>
        <w:noProof/>
      </w:rPr>
    </w:sdtEndPr>
    <w:sdtContent>
      <w:p w14:paraId="187DB3BC" w14:textId="77777777" w:rsidR="001B3FCC" w:rsidRDefault="001B3FCC">
        <w:pPr>
          <w:pStyle w:val="Footer"/>
          <w:jc w:val="center"/>
        </w:pPr>
        <w:r>
          <w:fldChar w:fldCharType="begin"/>
        </w:r>
        <w:r>
          <w:instrText xml:space="preserve"> PAGE   \* MERGEFORMAT </w:instrText>
        </w:r>
        <w:r>
          <w:fldChar w:fldCharType="separate"/>
        </w:r>
        <w:r w:rsidR="00005688">
          <w:rPr>
            <w:noProof/>
            <w:rtl/>
          </w:rPr>
          <w:t>2</w:t>
        </w:r>
        <w:r>
          <w:rPr>
            <w:noProof/>
          </w:rPr>
          <w:fldChar w:fldCharType="end"/>
        </w:r>
      </w:p>
    </w:sdtContent>
  </w:sdt>
  <w:p w14:paraId="2964FCBA" w14:textId="77777777" w:rsidR="001B3FCC" w:rsidRPr="004253C1" w:rsidRDefault="001B3FCC" w:rsidP="007E669C">
    <w:pPr>
      <w:pStyle w:val="Footer"/>
      <w:bidi w:val="0"/>
      <w:jc w:val="cen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1E4D" w14:textId="347F9B95" w:rsidR="001B3FCC" w:rsidRDefault="001B3FCC" w:rsidP="007E669C">
    <w:pPr>
      <w:pStyle w:val="Footer"/>
      <w:jc w:val="center"/>
    </w:pPr>
  </w:p>
  <w:p w14:paraId="3CFA38E1" w14:textId="77777777" w:rsidR="001B3FCC" w:rsidRPr="00484B25" w:rsidRDefault="001B3FCC" w:rsidP="007E669C">
    <w:pPr>
      <w:pStyle w:val="Footer"/>
      <w:bidi w:val="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A8602" w14:textId="77777777" w:rsidR="004E4904" w:rsidRDefault="004E4904" w:rsidP="00EE44A3">
      <w:pPr>
        <w:spacing w:after="0" w:line="240" w:lineRule="auto"/>
      </w:pPr>
      <w:r>
        <w:separator/>
      </w:r>
    </w:p>
  </w:footnote>
  <w:footnote w:type="continuationSeparator" w:id="0">
    <w:p w14:paraId="67CFD9F9" w14:textId="77777777" w:rsidR="004E4904" w:rsidRDefault="004E4904" w:rsidP="00EE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5CE3" w14:textId="7B480E8E" w:rsidR="006E0AE0" w:rsidRPr="006E0AE0" w:rsidRDefault="006E0AE0" w:rsidP="006E0AE0">
    <w:pPr>
      <w:pStyle w:val="Header"/>
      <w:rPr>
        <w:rFonts w:asciiTheme="majorBidi" w:hAnsiTheme="majorBidi" w:cstheme="majorBidi"/>
        <w:i/>
        <w:iCs/>
        <w:sz w:val="24"/>
        <w:szCs w:val="24"/>
        <w:rtl/>
        <w:lang w:bidi="ar-EG"/>
      </w:rPr>
    </w:pPr>
    <w:r w:rsidRPr="006E0AE0">
      <w:rPr>
        <w:rFonts w:asciiTheme="majorBidi" w:hAnsiTheme="majorBidi" w:cstheme="majorBidi"/>
        <w:i/>
        <w:iCs/>
        <w:sz w:val="24"/>
        <w:szCs w:val="24"/>
        <w:lang w:bidi="ar-EG"/>
      </w:rPr>
      <w:t>Faculty of Computers &amp; Artificial Intelligence, Benha University</w:t>
    </w:r>
  </w:p>
  <w:p w14:paraId="0663AACA" w14:textId="0B1CE98E" w:rsidR="006E0AE0" w:rsidRPr="006E0AE0" w:rsidRDefault="006E0AE0" w:rsidP="006E0AE0">
    <w:pPr>
      <w:pStyle w:val="Header"/>
      <w:jc w:val="right"/>
      <w:rPr>
        <w:i/>
        <w:iCs/>
        <w:sz w:val="24"/>
        <w:szCs w:val="24"/>
        <w:lang w:bidi="ar-EG"/>
      </w:rPr>
    </w:pPr>
    <w:r>
      <w:rPr>
        <w:noProof/>
      </w:rPr>
      <mc:AlternateContent>
        <mc:Choice Requires="wps">
          <w:drawing>
            <wp:anchor distT="0" distB="0" distL="114300" distR="114300" simplePos="0" relativeHeight="251659264" behindDoc="0" locked="0" layoutInCell="1" allowOverlap="1" wp14:anchorId="442E4804" wp14:editId="3E8DA782">
              <wp:simplePos x="0" y="0"/>
              <wp:positionH relativeFrom="column">
                <wp:posOffset>-223520</wp:posOffset>
              </wp:positionH>
              <wp:positionV relativeFrom="paragraph">
                <wp:posOffset>86995</wp:posOffset>
              </wp:positionV>
              <wp:extent cx="5900420" cy="0"/>
              <wp:effectExtent l="33655" t="29845" r="28575" b="368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8F871"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6.85pt" to="44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4630"/>
    <w:multiLevelType w:val="hybridMultilevel"/>
    <w:tmpl w:val="7D8007A2"/>
    <w:lvl w:ilvl="0" w:tplc="C79A18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23247"/>
    <w:multiLevelType w:val="hybridMultilevel"/>
    <w:tmpl w:val="19EE4834"/>
    <w:lvl w:ilvl="0" w:tplc="967C879E">
      <w:start w:val="1"/>
      <w:numFmt w:val="decimal"/>
      <w:lvlText w:val="%1."/>
      <w:lvlJc w:val="left"/>
      <w:pPr>
        <w:ind w:left="735" w:hanging="37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17B07"/>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AD560B6"/>
    <w:multiLevelType w:val="multilevel"/>
    <w:tmpl w:val="CC986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39BB7F9A"/>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E080105"/>
    <w:multiLevelType w:val="multilevel"/>
    <w:tmpl w:val="E49E0540"/>
    <w:lvl w:ilvl="0">
      <w:start w:val="2"/>
      <w:numFmt w:val="decimal"/>
      <w:lvlText w:val="%1"/>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6" w15:restartNumberingAfterBreak="0">
    <w:nsid w:val="40B17E9D"/>
    <w:multiLevelType w:val="hybridMultilevel"/>
    <w:tmpl w:val="7D8007A2"/>
    <w:lvl w:ilvl="0" w:tplc="C79A18BE">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E4980"/>
    <w:multiLevelType w:val="multilevel"/>
    <w:tmpl w:val="D040B344"/>
    <w:lvl w:ilvl="0">
      <w:start w:val="2"/>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65B653A2"/>
    <w:multiLevelType w:val="hybridMultilevel"/>
    <w:tmpl w:val="8EC22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853397"/>
    <w:multiLevelType w:val="hybridMultilevel"/>
    <w:tmpl w:val="E6F4C532"/>
    <w:lvl w:ilvl="0" w:tplc="4186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E3562"/>
    <w:multiLevelType w:val="multilevel"/>
    <w:tmpl w:val="4714359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83C62B9"/>
    <w:multiLevelType w:val="hybridMultilevel"/>
    <w:tmpl w:val="7D8007A2"/>
    <w:lvl w:ilvl="0" w:tplc="C79A18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611B2"/>
    <w:multiLevelType w:val="multilevel"/>
    <w:tmpl w:val="86C81F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FEE31B0"/>
    <w:multiLevelType w:val="multilevel"/>
    <w:tmpl w:val="E49E0540"/>
    <w:lvl w:ilvl="0">
      <w:start w:val="2"/>
      <w:numFmt w:val="decimal"/>
      <w:lvlText w:val="%1"/>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num w:numId="1">
    <w:abstractNumId w:val="3"/>
  </w:num>
  <w:num w:numId="2">
    <w:abstractNumId w:val="1"/>
  </w:num>
  <w:num w:numId="3">
    <w:abstractNumId w:val="6"/>
  </w:num>
  <w:num w:numId="4">
    <w:abstractNumId w:val="0"/>
  </w:num>
  <w:num w:numId="5">
    <w:abstractNumId w:val="11"/>
  </w:num>
  <w:num w:numId="6">
    <w:abstractNumId w:val="7"/>
  </w:num>
  <w:num w:numId="7">
    <w:abstractNumId w:val="13"/>
  </w:num>
  <w:num w:numId="8">
    <w:abstractNumId w:val="5"/>
  </w:num>
  <w:num w:numId="9">
    <w:abstractNumId w:val="10"/>
  </w:num>
  <w:num w:numId="10">
    <w:abstractNumId w:val="8"/>
  </w:num>
  <w:num w:numId="11">
    <w:abstractNumId w:val="12"/>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NTIwMzK0MDQ2NzFQ0lEKTi0uzszPAykwqQUAIkj70iwAAAA="/>
  </w:docVars>
  <w:rsids>
    <w:rsidRoot w:val="0096502D"/>
    <w:rsid w:val="00005688"/>
    <w:rsid w:val="00007522"/>
    <w:rsid w:val="00010109"/>
    <w:rsid w:val="000432C8"/>
    <w:rsid w:val="00142789"/>
    <w:rsid w:val="0019750D"/>
    <w:rsid w:val="001B3FCC"/>
    <w:rsid w:val="00206E4C"/>
    <w:rsid w:val="00210030"/>
    <w:rsid w:val="00244C1D"/>
    <w:rsid w:val="002870E5"/>
    <w:rsid w:val="002F22C4"/>
    <w:rsid w:val="00335520"/>
    <w:rsid w:val="00337322"/>
    <w:rsid w:val="003A2093"/>
    <w:rsid w:val="003D767A"/>
    <w:rsid w:val="003E0F6B"/>
    <w:rsid w:val="003F43B5"/>
    <w:rsid w:val="00420A9D"/>
    <w:rsid w:val="00451A04"/>
    <w:rsid w:val="004A1267"/>
    <w:rsid w:val="004E4904"/>
    <w:rsid w:val="00564D23"/>
    <w:rsid w:val="005720C2"/>
    <w:rsid w:val="00574E0B"/>
    <w:rsid w:val="005B5982"/>
    <w:rsid w:val="006E0AE0"/>
    <w:rsid w:val="006F71AE"/>
    <w:rsid w:val="00714092"/>
    <w:rsid w:val="0075511A"/>
    <w:rsid w:val="00756FA2"/>
    <w:rsid w:val="00765F7E"/>
    <w:rsid w:val="0077664D"/>
    <w:rsid w:val="00783134"/>
    <w:rsid w:val="00783322"/>
    <w:rsid w:val="007B7B74"/>
    <w:rsid w:val="007E669C"/>
    <w:rsid w:val="00814DD0"/>
    <w:rsid w:val="00830408"/>
    <w:rsid w:val="00860520"/>
    <w:rsid w:val="0087139A"/>
    <w:rsid w:val="008C093C"/>
    <w:rsid w:val="008C55D7"/>
    <w:rsid w:val="00934FCC"/>
    <w:rsid w:val="00947BC5"/>
    <w:rsid w:val="0096502D"/>
    <w:rsid w:val="009741D7"/>
    <w:rsid w:val="009F0212"/>
    <w:rsid w:val="00A517FF"/>
    <w:rsid w:val="00A839B6"/>
    <w:rsid w:val="00A97AE7"/>
    <w:rsid w:val="00AD0E79"/>
    <w:rsid w:val="00B2406F"/>
    <w:rsid w:val="00BB270A"/>
    <w:rsid w:val="00C65839"/>
    <w:rsid w:val="00C80282"/>
    <w:rsid w:val="00C935DA"/>
    <w:rsid w:val="00C93A51"/>
    <w:rsid w:val="00C975A7"/>
    <w:rsid w:val="00CF1AC3"/>
    <w:rsid w:val="00CF54F5"/>
    <w:rsid w:val="00D04E75"/>
    <w:rsid w:val="00D7255E"/>
    <w:rsid w:val="00D93433"/>
    <w:rsid w:val="00D93C56"/>
    <w:rsid w:val="00DE57DC"/>
    <w:rsid w:val="00DE671C"/>
    <w:rsid w:val="00E451C4"/>
    <w:rsid w:val="00E91A0A"/>
    <w:rsid w:val="00EE44A3"/>
    <w:rsid w:val="00F42B10"/>
    <w:rsid w:val="00F64B51"/>
    <w:rsid w:val="00FA2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F201E"/>
  <w15:docId w15:val="{A669E05B-2F40-437B-9905-8DDED132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502D"/>
    <w:pPr>
      <w:bidi/>
      <w:ind w:left="720"/>
      <w:contextualSpacing/>
    </w:pPr>
  </w:style>
  <w:style w:type="paragraph" w:styleId="BalloonText">
    <w:name w:val="Balloon Text"/>
    <w:basedOn w:val="Normal"/>
    <w:link w:val="BalloonTextChar"/>
    <w:uiPriority w:val="99"/>
    <w:semiHidden/>
    <w:unhideWhenUsed/>
    <w:rsid w:val="00965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2D"/>
    <w:rPr>
      <w:rFonts w:ascii="Tahoma" w:hAnsi="Tahoma" w:cs="Tahoma"/>
      <w:sz w:val="16"/>
      <w:szCs w:val="16"/>
    </w:rPr>
  </w:style>
  <w:style w:type="character" w:customStyle="1" w:styleId="Heading1Char">
    <w:name w:val="Heading 1 Char"/>
    <w:basedOn w:val="DefaultParagraphFont"/>
    <w:link w:val="Heading1"/>
    <w:uiPriority w:val="9"/>
    <w:rsid w:val="009650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6502D"/>
    <w:pPr>
      <w:outlineLvl w:val="9"/>
    </w:pPr>
    <w:rPr>
      <w:lang w:eastAsia="ja-JP"/>
    </w:rPr>
  </w:style>
  <w:style w:type="character" w:customStyle="1" w:styleId="Heading2Char">
    <w:name w:val="Heading 2 Char"/>
    <w:basedOn w:val="DefaultParagraphFont"/>
    <w:link w:val="Heading2"/>
    <w:uiPriority w:val="9"/>
    <w:rsid w:val="0096502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91A0A"/>
    <w:pPr>
      <w:spacing w:after="100"/>
    </w:pPr>
  </w:style>
  <w:style w:type="paragraph" w:styleId="TOC2">
    <w:name w:val="toc 2"/>
    <w:basedOn w:val="Normal"/>
    <w:next w:val="Normal"/>
    <w:autoRedefine/>
    <w:uiPriority w:val="39"/>
    <w:unhideWhenUsed/>
    <w:rsid w:val="00E91A0A"/>
    <w:pPr>
      <w:spacing w:after="100"/>
      <w:ind w:left="220"/>
    </w:pPr>
  </w:style>
  <w:style w:type="character" w:styleId="Hyperlink">
    <w:name w:val="Hyperlink"/>
    <w:basedOn w:val="DefaultParagraphFont"/>
    <w:uiPriority w:val="99"/>
    <w:unhideWhenUsed/>
    <w:rsid w:val="00E91A0A"/>
    <w:rPr>
      <w:color w:val="0000FF" w:themeColor="hyperlink"/>
      <w:u w:val="single"/>
    </w:rPr>
  </w:style>
  <w:style w:type="character" w:styleId="Emphasis">
    <w:name w:val="Emphasis"/>
    <w:uiPriority w:val="20"/>
    <w:qFormat/>
    <w:rsid w:val="00EE44A3"/>
    <w:rPr>
      <w:rFonts w:asciiTheme="majorBidi" w:hAnsiTheme="majorBidi" w:cstheme="majorBidi"/>
      <w:color w:val="auto"/>
      <w:sz w:val="20"/>
      <w:szCs w:val="20"/>
    </w:rPr>
  </w:style>
  <w:style w:type="paragraph" w:styleId="FootnoteText">
    <w:name w:val="footnote text"/>
    <w:basedOn w:val="Normal"/>
    <w:link w:val="FootnoteTextChar"/>
    <w:uiPriority w:val="99"/>
    <w:unhideWhenUsed/>
    <w:rsid w:val="00EE44A3"/>
    <w:pPr>
      <w:bidi/>
      <w:spacing w:after="0" w:line="240" w:lineRule="auto"/>
    </w:pPr>
    <w:rPr>
      <w:sz w:val="20"/>
      <w:szCs w:val="20"/>
    </w:rPr>
  </w:style>
  <w:style w:type="character" w:customStyle="1" w:styleId="FootnoteTextChar">
    <w:name w:val="Footnote Text Char"/>
    <w:basedOn w:val="DefaultParagraphFont"/>
    <w:link w:val="FootnoteText"/>
    <w:uiPriority w:val="99"/>
    <w:rsid w:val="00EE44A3"/>
    <w:rPr>
      <w:sz w:val="20"/>
      <w:szCs w:val="20"/>
    </w:rPr>
  </w:style>
  <w:style w:type="character" w:styleId="FootnoteReference">
    <w:name w:val="footnote reference"/>
    <w:basedOn w:val="DefaultParagraphFont"/>
    <w:uiPriority w:val="99"/>
    <w:semiHidden/>
    <w:unhideWhenUsed/>
    <w:rsid w:val="00EE44A3"/>
    <w:rPr>
      <w:vertAlign w:val="superscript"/>
    </w:rPr>
  </w:style>
  <w:style w:type="paragraph" w:styleId="Caption">
    <w:name w:val="caption"/>
    <w:basedOn w:val="Normal"/>
    <w:next w:val="Normal"/>
    <w:uiPriority w:val="35"/>
    <w:unhideWhenUsed/>
    <w:qFormat/>
    <w:rsid w:val="00EE44A3"/>
    <w:pPr>
      <w:spacing w:line="240" w:lineRule="auto"/>
    </w:pPr>
    <w:rPr>
      <w:b/>
      <w:bCs/>
      <w:color w:val="4F81BD" w:themeColor="accent1"/>
      <w:sz w:val="18"/>
      <w:szCs w:val="18"/>
    </w:rPr>
  </w:style>
  <w:style w:type="paragraph" w:styleId="Footer">
    <w:name w:val="footer"/>
    <w:basedOn w:val="Normal"/>
    <w:link w:val="FooterChar"/>
    <w:uiPriority w:val="99"/>
    <w:unhideWhenUsed/>
    <w:rsid w:val="001B3FCC"/>
    <w:pPr>
      <w:tabs>
        <w:tab w:val="center" w:pos="4513"/>
        <w:tab w:val="right" w:pos="9026"/>
      </w:tabs>
      <w:bidi/>
      <w:spacing w:after="0" w:line="240" w:lineRule="auto"/>
    </w:pPr>
  </w:style>
  <w:style w:type="character" w:customStyle="1" w:styleId="FooterChar">
    <w:name w:val="Footer Char"/>
    <w:basedOn w:val="DefaultParagraphFont"/>
    <w:link w:val="Footer"/>
    <w:uiPriority w:val="99"/>
    <w:rsid w:val="001B3FCC"/>
  </w:style>
  <w:style w:type="paragraph" w:styleId="Header">
    <w:name w:val="header"/>
    <w:basedOn w:val="Normal"/>
    <w:link w:val="HeaderChar"/>
    <w:unhideWhenUsed/>
    <w:rsid w:val="001B3FCC"/>
    <w:pPr>
      <w:tabs>
        <w:tab w:val="center" w:pos="4320"/>
        <w:tab w:val="right" w:pos="8640"/>
      </w:tabs>
      <w:spacing w:after="0" w:line="240" w:lineRule="auto"/>
    </w:pPr>
  </w:style>
  <w:style w:type="character" w:customStyle="1" w:styleId="HeaderChar">
    <w:name w:val="Header Char"/>
    <w:basedOn w:val="DefaultParagraphFont"/>
    <w:link w:val="Header"/>
    <w:rsid w:val="001B3FCC"/>
  </w:style>
  <w:style w:type="paragraph" w:styleId="TableofFigures">
    <w:name w:val="table of figures"/>
    <w:basedOn w:val="Normal"/>
    <w:next w:val="Normal"/>
    <w:uiPriority w:val="99"/>
    <w:unhideWhenUsed/>
    <w:rsid w:val="00A97AE7"/>
    <w:pPr>
      <w:spacing w:after="0"/>
    </w:pPr>
  </w:style>
  <w:style w:type="character" w:customStyle="1" w:styleId="hps">
    <w:name w:val="hps"/>
    <w:basedOn w:val="DefaultParagraphFont"/>
    <w:rsid w:val="00F6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6E715EFE7EF24E49A67E10E0AC442593" ma:contentTypeVersion="1" ma:contentTypeDescription="إنشاء مستند جديد." ma:contentTypeScope="" ma:versionID="74f2396e1e5a12598052e77ccec2d6d6">
  <xsd:schema xmlns:xsd="http://www.w3.org/2001/XMLSchema" xmlns:xs="http://www.w3.org/2001/XMLSchema" xmlns:p="http://schemas.microsoft.com/office/2006/metadata/properties" xmlns:ns1="http://schemas.microsoft.com/sharepoint/v3" targetNamespace="http://schemas.microsoft.com/office/2006/metadata/properties" ma:root="true" ma:fieldsID="5478a52f076de7f96e66d2bb619cee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4B5DA-EC06-45C1-A545-2DB09128B574}">
  <ds:schemaRefs>
    <ds:schemaRef ds:uri="http://schemas.microsoft.com/sharepoint/v3/contenttype/forms"/>
  </ds:schemaRefs>
</ds:datastoreItem>
</file>

<file path=customXml/itemProps2.xml><?xml version="1.0" encoding="utf-8"?>
<ds:datastoreItem xmlns:ds="http://schemas.openxmlformats.org/officeDocument/2006/customXml" ds:itemID="{5ED51F0C-3519-4070-9C80-0E3DD0B5BB9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8597E5-121F-42D5-BD58-9898DECBB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BC085-D55B-4B81-B9B3-8E621A31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Ahmed Taha</cp:lastModifiedBy>
  <cp:revision>20</cp:revision>
  <cp:lastPrinted>2020-04-28T14:01:00Z</cp:lastPrinted>
  <dcterms:created xsi:type="dcterms:W3CDTF">2014-05-14T07:32:00Z</dcterms:created>
  <dcterms:modified xsi:type="dcterms:W3CDTF">2020-04-30T01:29:00Z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0x0101006E715EFE7EF24E49A67E10E0AC442593</vt:lpwstr>
  </property>
</Properties>
</file>